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E9909" w14:textId="2B1EF4AC" w:rsidR="006145E2" w:rsidRDefault="001C55BA">
      <w:pPr>
        <w:pStyle w:val="Titel1"/>
      </w:pPr>
      <w:bookmarkStart w:id="0" w:name="_Hlk120103317"/>
      <w:bookmarkEnd w:id="0"/>
      <w:r>
        <w:t xml:space="preserve">Developing </w:t>
      </w:r>
      <w:r w:rsidR="006145E2">
        <w:t xml:space="preserve">Future </w:t>
      </w:r>
      <w:r>
        <w:t xml:space="preserve">In-House Radiology Service Technologists </w:t>
      </w:r>
    </w:p>
    <w:p w14:paraId="65EA6B12" w14:textId="73D28989" w:rsidR="00702083" w:rsidRPr="00CC5963" w:rsidRDefault="00525A2F">
      <w:pPr>
        <w:pStyle w:val="author"/>
        <w:rPr>
          <w:rStyle w:val="superscript"/>
        </w:rPr>
      </w:pPr>
      <w:r>
        <w:t>E</w:t>
      </w:r>
      <w:r w:rsidR="00702083">
        <w:t xml:space="preserve">. </w:t>
      </w:r>
      <w:r>
        <w:t>Rose</w:t>
      </w:r>
      <w:r w:rsidR="00702083" w:rsidRPr="00CC5963">
        <w:rPr>
          <w:rStyle w:val="superscript"/>
        </w:rPr>
        <w:t>1</w:t>
      </w:r>
      <w:r w:rsidR="00702083">
        <w:t xml:space="preserve">, </w:t>
      </w:r>
      <w:r>
        <w:t>T. Koch</w:t>
      </w:r>
      <w:r>
        <w:rPr>
          <w:rStyle w:val="superscript"/>
        </w:rPr>
        <w:t>1</w:t>
      </w:r>
      <w:r w:rsidR="00EE25FC">
        <w:t>, B. Krishna</w:t>
      </w:r>
      <w:r w:rsidR="00EE25FC">
        <w:rPr>
          <w:rStyle w:val="superscript"/>
        </w:rPr>
        <w:t>1</w:t>
      </w:r>
      <w:r w:rsidR="00EE25FC">
        <w:t>, K. Stuart</w:t>
      </w:r>
      <w:r w:rsidR="00EE25FC">
        <w:rPr>
          <w:rStyle w:val="superscript"/>
        </w:rPr>
        <w:t>1</w:t>
      </w:r>
      <w:r w:rsidR="00EE25FC">
        <w:t>, H. Do</w:t>
      </w:r>
      <w:r w:rsidR="00EE25FC">
        <w:rPr>
          <w:rStyle w:val="superscript"/>
        </w:rPr>
        <w:t>1</w:t>
      </w:r>
    </w:p>
    <w:p w14:paraId="2DCF0949" w14:textId="3664EE35" w:rsidR="00702083" w:rsidRDefault="00702083" w:rsidP="0050383E">
      <w:pPr>
        <w:pStyle w:val="authorinfo"/>
        <w:rPr>
          <w:snapToGrid w:val="0"/>
          <w:lang w:eastAsia="ja-JP"/>
        </w:rPr>
      </w:pPr>
      <w:r>
        <w:rPr>
          <w:snapToGrid w:val="0"/>
          <w:vertAlign w:val="superscript"/>
          <w:lang w:eastAsia="en-US"/>
        </w:rPr>
        <w:t>1</w:t>
      </w:r>
      <w:r>
        <w:t xml:space="preserve"> </w:t>
      </w:r>
      <w:r w:rsidR="00525A2F">
        <w:t>Lower Mainland Biomedical Engineering</w:t>
      </w:r>
      <w:r>
        <w:t xml:space="preserve">, </w:t>
      </w:r>
      <w:r w:rsidR="00525A2F">
        <w:t>Providence Healthcare</w:t>
      </w:r>
      <w:r>
        <w:t xml:space="preserve">, </w:t>
      </w:r>
      <w:r w:rsidR="00525A2F">
        <w:t>Vancouver, Canada</w:t>
      </w:r>
    </w:p>
    <w:p w14:paraId="7AA40012" w14:textId="77777777" w:rsidR="00702083" w:rsidRDefault="00702083">
      <w:pPr>
        <w:sectPr w:rsidR="00702083" w:rsidSect="006A0148">
          <w:headerReference w:type="even" r:id="rId8"/>
          <w:headerReference w:type="default" r:id="rId9"/>
          <w:footerReference w:type="even" r:id="rId10"/>
          <w:footerReference w:type="default" r:id="rId11"/>
          <w:type w:val="continuous"/>
          <w:pgSz w:w="11907" w:h="15819" w:code="218"/>
          <w:pgMar w:top="1531" w:right="936" w:bottom="2268" w:left="936" w:header="360" w:footer="964" w:gutter="0"/>
          <w:cols w:space="708"/>
          <w:docGrid w:linePitch="360"/>
        </w:sectPr>
      </w:pPr>
    </w:p>
    <w:p w14:paraId="3F6B3EC7" w14:textId="77777777" w:rsidR="00702083" w:rsidRDefault="00702083" w:rsidP="001C55BA">
      <w:pPr>
        <w:pStyle w:val="heading10"/>
        <w:spacing w:before="0"/>
        <w:rPr>
          <w:rStyle w:val="AbsatzNormal"/>
        </w:rPr>
      </w:pPr>
      <w:r>
        <w:rPr>
          <w:rStyle w:val="initial12"/>
        </w:rPr>
        <w:t>I</w:t>
      </w:r>
      <w:r>
        <w:t xml:space="preserve">NTRODUCTION </w:t>
      </w:r>
    </w:p>
    <w:p w14:paraId="59E2CF31" w14:textId="3E1E50B9" w:rsidR="00AB3803" w:rsidRDefault="001C55BA" w:rsidP="004B5EE2">
      <w:r>
        <w:t xml:space="preserve">Lower Mainland Biomedical Engineering (LMBME) </w:t>
      </w:r>
      <w:r w:rsidR="004B5EE2">
        <w:t xml:space="preserve">Radiology Service group </w:t>
      </w:r>
      <w:r>
        <w:t xml:space="preserve">provides </w:t>
      </w:r>
      <w:r w:rsidR="004B5EE2">
        <w:t>in-house service for medical imaging equipment across 2</w:t>
      </w:r>
      <w:r w:rsidR="00B820B0">
        <w:t>8</w:t>
      </w:r>
      <w:r w:rsidR="004B5EE2">
        <w:t xml:space="preserve"> acute hospital sites serving a </w:t>
      </w:r>
      <w:r>
        <w:t>patient population of</w:t>
      </w:r>
      <w:r w:rsidR="004B5EE2">
        <w:t xml:space="preserve"> roughly</w:t>
      </w:r>
      <w:r>
        <w:t xml:space="preserve"> </w:t>
      </w:r>
      <w:r w:rsidR="0072309E">
        <w:t>3</w:t>
      </w:r>
      <w:r>
        <w:t xml:space="preserve"> million</w:t>
      </w:r>
      <w:r w:rsidR="00AB3803">
        <w:t xml:space="preserve"> </w:t>
      </w:r>
      <w:r w:rsidR="004B5EE2">
        <w:t>people</w:t>
      </w:r>
      <w:r w:rsidR="0072309E">
        <w:t xml:space="preserve"> </w:t>
      </w:r>
      <w:r w:rsidR="007F2AC7">
        <w:t>in British Columbia (BC</w:t>
      </w:r>
      <w:proofErr w:type="gramStart"/>
      <w:r w:rsidR="007F2AC7">
        <w:t>)</w:t>
      </w:r>
      <w:r w:rsidR="0072309E">
        <w:t>[</w:t>
      </w:r>
      <w:proofErr w:type="gramEnd"/>
      <w:r w:rsidR="0072309E">
        <w:t>1]</w:t>
      </w:r>
      <w:r w:rsidR="004B5EE2">
        <w:t xml:space="preserve">. Divided into three teams, </w:t>
      </w:r>
      <w:r w:rsidR="00B97D4D">
        <w:t>32</w:t>
      </w:r>
      <w:r w:rsidR="00AB3803">
        <w:t xml:space="preserve"> radiology service technologists (RSTs) </w:t>
      </w:r>
      <w:r w:rsidR="003C769F">
        <w:t>support</w:t>
      </w:r>
      <w:r w:rsidR="00985299">
        <w:t xml:space="preserve"> </w:t>
      </w:r>
      <w:r w:rsidR="008407A9">
        <w:t>over 750 medical imaging systems, including</w:t>
      </w:r>
      <w:r w:rsidR="002B3C87">
        <w:t xml:space="preserve">: </w:t>
      </w:r>
      <w:r w:rsidR="008407A9">
        <w:t>26 MRIs, 38 CT scanners, 70 x-ray rooms and a</w:t>
      </w:r>
      <w:r w:rsidR="00985299">
        <w:t xml:space="preserve"> mobile</w:t>
      </w:r>
      <w:r w:rsidR="008407A9">
        <w:t xml:space="preserve"> </w:t>
      </w:r>
      <w:r w:rsidR="002B3C87">
        <w:t xml:space="preserve">fleet of over 500 </w:t>
      </w:r>
      <w:r w:rsidR="00602766">
        <w:t>systems</w:t>
      </w:r>
      <w:r w:rsidR="00AB3803">
        <w:t xml:space="preserve">. </w:t>
      </w:r>
    </w:p>
    <w:p w14:paraId="79FBBD23" w14:textId="2B714C8E" w:rsidR="00E34E70" w:rsidRDefault="006D1D9C" w:rsidP="00C51C45">
      <w:r>
        <w:t>The success of in-house service</w:t>
      </w:r>
      <w:r w:rsidR="00602766">
        <w:t>s</w:t>
      </w:r>
      <w:r>
        <w:t xml:space="preserve"> </w:t>
      </w:r>
      <w:r w:rsidR="00293F48">
        <w:t>for</w:t>
      </w:r>
      <w:r>
        <w:t xml:space="preserve"> medical imaging equipment is contingent on qualified, skilled technologists</w:t>
      </w:r>
      <w:r w:rsidR="0021517E">
        <w:t xml:space="preserve"> [</w:t>
      </w:r>
      <w:r w:rsidR="0072309E">
        <w:t>2</w:t>
      </w:r>
      <w:r w:rsidR="0021517E">
        <w:t>]</w:t>
      </w:r>
      <w:r>
        <w:t xml:space="preserve">. In the past, RSTs were recruited </w:t>
      </w:r>
      <w:r w:rsidR="00E34E70">
        <w:t>externally from Original Equipment Manufacturer</w:t>
      </w:r>
      <w:r w:rsidR="007F2AC7">
        <w:t>s</w:t>
      </w:r>
      <w:r w:rsidR="00E34E70">
        <w:t xml:space="preserve"> (OEM</w:t>
      </w:r>
      <w:r w:rsidR="007F2AC7">
        <w:t>s</w:t>
      </w:r>
      <w:r w:rsidR="00E34E70">
        <w:t>)</w:t>
      </w:r>
      <w:r w:rsidR="0050383E">
        <w:t xml:space="preserve"> field service</w:t>
      </w:r>
      <w:r w:rsidR="00E34E70">
        <w:t>, independent service organizations or other hospital in-house service departments</w:t>
      </w:r>
      <w:r w:rsidR="000C5211">
        <w:t xml:space="preserve"> [</w:t>
      </w:r>
      <w:r w:rsidR="0072309E">
        <w:t>3</w:t>
      </w:r>
      <w:r w:rsidR="000C5211">
        <w:t>]</w:t>
      </w:r>
      <w:r w:rsidR="00E34E70">
        <w:t>. Recruitment challenges have become more pervasive</w:t>
      </w:r>
      <w:r w:rsidR="0021517E">
        <w:t xml:space="preserve"> in BC</w:t>
      </w:r>
      <w:r w:rsidR="00E34E70">
        <w:t xml:space="preserve"> across the greater field of Biomedical engineering, with </w:t>
      </w:r>
      <w:r w:rsidR="00C51C45">
        <w:t>fewer Biomedical Engineering Technologist (BMET) graduates</w:t>
      </w:r>
      <w:r w:rsidR="0021517E">
        <w:t xml:space="preserve"> and even fewer specialized in medical imaging</w:t>
      </w:r>
      <w:r w:rsidR="00293F48">
        <w:t>.</w:t>
      </w:r>
      <w:r w:rsidR="00C51C45">
        <w:t xml:space="preserve"> The </w:t>
      </w:r>
      <w:r w:rsidR="00113256">
        <w:t>scarcity</w:t>
      </w:r>
      <w:r w:rsidR="00C51C45">
        <w:t xml:space="preserve"> of qualified applicants to RST positions poses a risk to long-term sustainability of in-house radiology service.</w:t>
      </w:r>
    </w:p>
    <w:p w14:paraId="25D6D986" w14:textId="204E69EF" w:rsidR="00702083" w:rsidRDefault="006D558B">
      <w:pPr>
        <w:pStyle w:val="heading10"/>
        <w:rPr>
          <w:rStyle w:val="AbsatzNormal"/>
        </w:rPr>
      </w:pPr>
      <w:r>
        <w:rPr>
          <w:rStyle w:val="initial12"/>
        </w:rPr>
        <w:t>M</w:t>
      </w:r>
      <w:r>
        <w:rPr>
          <w:rStyle w:val="AbsatzNormal"/>
        </w:rPr>
        <w:t>ethods</w:t>
      </w:r>
    </w:p>
    <w:p w14:paraId="7ABFDA77" w14:textId="3E11F92F" w:rsidR="006145E2" w:rsidRDefault="008B3C78" w:rsidP="008B3C78">
      <w:r>
        <w:t xml:space="preserve">Qualification as a full-scope RST </w:t>
      </w:r>
      <w:r w:rsidR="00FB3B74">
        <w:t xml:space="preserve">requires both </w:t>
      </w:r>
      <w:r>
        <w:t xml:space="preserve">years of experience servicing medical imaging equipment and vendor specific training in a higher complexity modality, </w:t>
      </w:r>
      <w:r w:rsidR="0021517E">
        <w:t>such as</w:t>
      </w:r>
      <w:r>
        <w:t xml:space="preserve"> MRI, CT, nuclear </w:t>
      </w:r>
      <w:proofErr w:type="gramStart"/>
      <w:r>
        <w:t>medicine</w:t>
      </w:r>
      <w:proofErr w:type="gramEnd"/>
      <w:r>
        <w:t xml:space="preserve"> or angiography systems. </w:t>
      </w:r>
      <w:r w:rsidR="00FB3B74">
        <w:t>To</w:t>
      </w:r>
      <w:r>
        <w:t xml:space="preserve"> bridge the gap between a BMET and a full-scope RST, a</w:t>
      </w:r>
      <w:r w:rsidR="00A74D78">
        <w:t xml:space="preserve"> unique job description was created for a</w:t>
      </w:r>
      <w:r w:rsidR="009142DB">
        <w:t xml:space="preserve"> radiology service technologist apprentice. </w:t>
      </w:r>
      <w:r>
        <w:t>T</w:t>
      </w:r>
      <w:r w:rsidR="006145E2">
        <w:t xml:space="preserve">he RST apprentice </w:t>
      </w:r>
      <w:r w:rsidR="00FB3B74">
        <w:t xml:space="preserve">job description set </w:t>
      </w:r>
      <w:r w:rsidR="007F2AC7">
        <w:t xml:space="preserve">the </w:t>
      </w:r>
      <w:r w:rsidR="00FB3B74">
        <w:t xml:space="preserve">minimum requirements </w:t>
      </w:r>
      <w:r w:rsidR="00B30F77">
        <w:t>as</w:t>
      </w:r>
      <w:r w:rsidR="007F2AC7">
        <w:t>:</w:t>
      </w:r>
      <w:r w:rsidR="006145E2">
        <w:t xml:space="preserve"> graduation from a recognized program in Biomedical Engineering Technology and </w:t>
      </w:r>
      <w:r w:rsidR="00FB3B74">
        <w:t>three</w:t>
      </w:r>
      <w:r w:rsidR="006145E2">
        <w:t xml:space="preserve"> years</w:t>
      </w:r>
      <w:r w:rsidR="00FB3B74">
        <w:t xml:space="preserve"> of</w:t>
      </w:r>
      <w:r w:rsidR="006145E2">
        <w:t xml:space="preserve"> experience as a BMET.</w:t>
      </w:r>
    </w:p>
    <w:p w14:paraId="4769340A" w14:textId="52915052" w:rsidR="00E14C95" w:rsidRDefault="000C5211" w:rsidP="000C5211">
      <w:pPr>
        <w:ind w:firstLine="0"/>
      </w:pPr>
      <w:r>
        <w:tab/>
      </w:r>
      <w:r w:rsidR="00FB3B74">
        <w:t xml:space="preserve">The apprenticeship is </w:t>
      </w:r>
      <w:r w:rsidR="007538FD">
        <w:t>structured</w:t>
      </w:r>
      <w:r w:rsidR="00FB3B74">
        <w:t xml:space="preserve"> to </w:t>
      </w:r>
      <w:r w:rsidR="007538FD">
        <w:t>obtain</w:t>
      </w:r>
      <w:r w:rsidR="00220A80">
        <w:t xml:space="preserve"> competency as a full scope RST within 4 years</w:t>
      </w:r>
      <w:r w:rsidR="007538FD">
        <w:t>.</w:t>
      </w:r>
      <w:r w:rsidR="00220A80">
        <w:t xml:space="preserve"> </w:t>
      </w:r>
      <w:r w:rsidR="007538FD">
        <w:t>A</w:t>
      </w:r>
      <w:r w:rsidR="00220A80">
        <w:t>pprentices are first sent on basic x-ray service courses</w:t>
      </w:r>
      <w:r w:rsidR="007538FD">
        <w:t>.</w:t>
      </w:r>
      <w:r w:rsidR="00B10605">
        <w:t xml:space="preserve"> V</w:t>
      </w:r>
      <w:r w:rsidR="007538FD">
        <w:t>endor product courses for ultrasound</w:t>
      </w:r>
      <w:r w:rsidR="00B10605">
        <w:t>s</w:t>
      </w:r>
      <w:r w:rsidR="007538FD">
        <w:t>, mobile x-ray and c-arm</w:t>
      </w:r>
      <w:r w:rsidR="00B10605">
        <w:t>s round out experience across various platforms before they progress to p</w:t>
      </w:r>
      <w:r w:rsidR="007538FD">
        <w:t xml:space="preserve">roficiency level </w:t>
      </w:r>
      <w:r w:rsidR="00B10605">
        <w:t>courses</w:t>
      </w:r>
      <w:r w:rsidR="007538FD">
        <w:t xml:space="preserve"> on a major modality</w:t>
      </w:r>
      <w:r w:rsidR="00220A80">
        <w:t xml:space="preserve">. </w:t>
      </w:r>
      <w:r w:rsidR="00100AA2">
        <w:t xml:space="preserve">Courses are spaced out to allow sufficient time between training to build familiarity with various systems, faults, and maintenance protocols. </w:t>
      </w:r>
      <w:r w:rsidR="00220A80">
        <w:t xml:space="preserve">Apprentices work alongside full scope RSTs to </w:t>
      </w:r>
      <w:r w:rsidR="00B10605">
        <w:t>assist</w:t>
      </w:r>
      <w:r w:rsidR="00220A80">
        <w:t xml:space="preserve"> in preventative maintenance and corrective repairs of complex systems </w:t>
      </w:r>
      <w:r w:rsidR="00B10605">
        <w:t>and learn from experienced mentors</w:t>
      </w:r>
      <w:r w:rsidR="00220A80">
        <w:t>.</w:t>
      </w:r>
      <w:r w:rsidR="00FB3B74">
        <w:t xml:space="preserve"> </w:t>
      </w:r>
      <w:r w:rsidR="00E14C95">
        <w:t xml:space="preserve">Supervisors </w:t>
      </w:r>
      <w:r w:rsidR="0021517E">
        <w:t>assess</w:t>
      </w:r>
      <w:r w:rsidR="00E14C95">
        <w:t xml:space="preserve"> competency and readiness of the apprentice in taking on increasing levels of service responsibility. An apprentice learning plan </w:t>
      </w:r>
      <w:r w:rsidR="0021517E">
        <w:t xml:space="preserve">is used which </w:t>
      </w:r>
      <w:r w:rsidR="00E14C95">
        <w:t xml:space="preserve">details tasks the apprentice must </w:t>
      </w:r>
      <w:r w:rsidR="006D07DF">
        <w:t xml:space="preserve">complete and </w:t>
      </w:r>
      <w:r w:rsidR="00100AA2">
        <w:t>obtain</w:t>
      </w:r>
      <w:r w:rsidR="006D07DF">
        <w:t xml:space="preserve"> sign-off by a senior mentor to </w:t>
      </w:r>
      <w:r w:rsidR="00E14C95">
        <w:t>demonstrate competency</w:t>
      </w:r>
      <w:r w:rsidR="006D07DF">
        <w:t xml:space="preserve">. Example of tasks </w:t>
      </w:r>
      <w:r w:rsidR="00100AA2">
        <w:t>include</w:t>
      </w:r>
      <w:r w:rsidR="006D07DF">
        <w:t xml:space="preserve"> radiation protection surveys, calibrations, end-to-end connectivity testing, network configuration, shut down procedures, </w:t>
      </w:r>
      <w:r w:rsidR="00AF1060">
        <w:t xml:space="preserve">and </w:t>
      </w:r>
      <w:r w:rsidR="006D07DF">
        <w:t>software reloads.</w:t>
      </w:r>
    </w:p>
    <w:p w14:paraId="2FF40183" w14:textId="77777777" w:rsidR="00293F48" w:rsidRDefault="00293F48" w:rsidP="00293F48">
      <w:pPr>
        <w:pStyle w:val="heading10"/>
        <w:rPr>
          <w:rStyle w:val="AbsatzNormal"/>
        </w:rPr>
      </w:pPr>
      <w:r w:rsidRPr="005B4ECD">
        <w:rPr>
          <w:rStyle w:val="AbsatzNormal"/>
          <w:sz w:val="24"/>
          <w:szCs w:val="24"/>
        </w:rPr>
        <w:t>C</w:t>
      </w:r>
      <w:r>
        <w:rPr>
          <w:rStyle w:val="AbsatzNormal"/>
        </w:rPr>
        <w:t xml:space="preserve">ONCLUSIONS </w:t>
      </w:r>
    </w:p>
    <w:p w14:paraId="498FC0F5" w14:textId="73592F4D" w:rsidR="00602766" w:rsidRDefault="00602766" w:rsidP="00A15FA9">
      <w:r>
        <w:rPr>
          <w:lang w:eastAsia="en-US"/>
        </w:rPr>
        <w:t>LMBME has successfully qualified three apprentices to full scope RST positions. Currently, LMBME has seven apprentices in various stages of training. Overall, nearly a third of the</w:t>
      </w:r>
      <w:r w:rsidR="00B30F77">
        <w:rPr>
          <w:lang w:eastAsia="en-US"/>
        </w:rPr>
        <w:t xml:space="preserve"> </w:t>
      </w:r>
      <w:r>
        <w:rPr>
          <w:lang w:eastAsia="en-US"/>
        </w:rPr>
        <w:t xml:space="preserve">RST roles are filled by </w:t>
      </w:r>
      <w:r w:rsidR="00B30F77">
        <w:rPr>
          <w:lang w:eastAsia="en-US"/>
        </w:rPr>
        <w:t>graduates of the apprenticeship or</w:t>
      </w:r>
      <w:r>
        <w:rPr>
          <w:lang w:eastAsia="en-US"/>
        </w:rPr>
        <w:t xml:space="preserve"> current apprentices.</w:t>
      </w:r>
    </w:p>
    <w:p w14:paraId="6E4FA332" w14:textId="12B75F7E" w:rsidR="006D07DF" w:rsidRDefault="00685EB1" w:rsidP="00A15FA9">
      <w:r>
        <w:t xml:space="preserve">Prior to the creation of an RST apprentice role, there was no opportunity for internal BMETs within the department to move into medical imaging service. The only opportunity to gain the training, skills and experience needed to qualify </w:t>
      </w:r>
      <w:r w:rsidR="00AF1060">
        <w:t>as</w:t>
      </w:r>
      <w:r>
        <w:t xml:space="preserve"> an RST was to seek a position with an OEM</w:t>
      </w:r>
      <w:r w:rsidR="00B30F77">
        <w:t xml:space="preserve"> in </w:t>
      </w:r>
      <w:r w:rsidR="007F2AC7">
        <w:t xml:space="preserve">medical imaging </w:t>
      </w:r>
      <w:r w:rsidR="00B30F77">
        <w:t>field service</w:t>
      </w:r>
      <w:r>
        <w:t>.</w:t>
      </w:r>
      <w:r w:rsidR="00A15FA9">
        <w:t xml:space="preserve"> The RST apprentice </w:t>
      </w:r>
      <w:r w:rsidR="00DA1A31">
        <w:t xml:space="preserve">role </w:t>
      </w:r>
      <w:r w:rsidR="00A15FA9">
        <w:t xml:space="preserve">has allowed eager </w:t>
      </w:r>
      <w:r w:rsidR="00602766">
        <w:t xml:space="preserve">BMETs </w:t>
      </w:r>
      <w:r w:rsidR="00A15FA9">
        <w:t>to progress in their career</w:t>
      </w:r>
      <w:r w:rsidR="00AF1060">
        <w:t>s</w:t>
      </w:r>
      <w:r w:rsidR="00A15FA9">
        <w:t xml:space="preserve"> and seek training in medical imagining service. </w:t>
      </w:r>
      <w:r w:rsidR="000C5211">
        <w:rPr>
          <w:lang w:eastAsia="en-US"/>
        </w:rPr>
        <w:t>The apprentice program has provided a</w:t>
      </w:r>
      <w:r w:rsidR="00A15FA9">
        <w:rPr>
          <w:lang w:eastAsia="en-US"/>
        </w:rPr>
        <w:t xml:space="preserve"> viable path to fill future retirement vacancies and team expansions as facilities expand their medical imaging equipment base and new developments come to fruition</w:t>
      </w:r>
      <w:r w:rsidR="006D07DF">
        <w:rPr>
          <w:lang w:eastAsia="en-US"/>
        </w:rPr>
        <w:t xml:space="preserve">. </w:t>
      </w:r>
    </w:p>
    <w:p w14:paraId="40E2DC1C" w14:textId="36EC6B2A" w:rsidR="00702083" w:rsidRDefault="00EA1724">
      <w:r>
        <w:t xml:space="preserve">The success of this initiative within LMBME can be shared with other service organizations looking to strategize around recruitment and retention of highly qualified </w:t>
      </w:r>
      <w:r w:rsidR="00B30F77">
        <w:t xml:space="preserve">radiology </w:t>
      </w:r>
      <w:r>
        <w:t>service technologists.</w:t>
      </w:r>
    </w:p>
    <w:p w14:paraId="3FDF8DC7" w14:textId="77777777" w:rsidR="00702083" w:rsidRDefault="00702083">
      <w:pPr>
        <w:pStyle w:val="heading1withoutNr"/>
        <w:rPr>
          <w:rStyle w:val="AbsatzNormal"/>
        </w:rPr>
      </w:pPr>
      <w:r>
        <w:rPr>
          <w:rStyle w:val="initial12"/>
        </w:rPr>
        <w:t>R</w:t>
      </w:r>
      <w:r>
        <w:rPr>
          <w:rStyle w:val="AbsatzNormal"/>
        </w:rPr>
        <w:t xml:space="preserve">EFERENCES </w:t>
      </w:r>
    </w:p>
    <w:p w14:paraId="39DD88C3" w14:textId="0E835397" w:rsidR="003B58F1" w:rsidRDefault="003B58F1" w:rsidP="003B58F1">
      <w:pPr>
        <w:pStyle w:val="referenceItem"/>
        <w:numPr>
          <w:ilvl w:val="0"/>
          <w:numId w:val="39"/>
        </w:numPr>
      </w:pPr>
      <w:r>
        <w:t>Statistics Canada, “</w:t>
      </w:r>
      <w:r w:rsidR="00602B33" w:rsidRPr="00602B33">
        <w:t>Census Profile</w:t>
      </w:r>
      <w:r w:rsidR="00602B33">
        <w:t>,</w:t>
      </w:r>
      <w:r w:rsidR="00602B33" w:rsidRPr="00602B33">
        <w:t xml:space="preserve"> 2021 Census of Population</w:t>
      </w:r>
      <w:r w:rsidR="00602B33">
        <w:t>,”</w:t>
      </w:r>
      <w:r w:rsidR="00602B33" w:rsidRPr="00602B33">
        <w:t xml:space="preserve"> Statistics Canada Catalogue no. 98-316-X2021001</w:t>
      </w:r>
      <w:r w:rsidR="00602B33">
        <w:t xml:space="preserve">, </w:t>
      </w:r>
      <w:r>
        <w:t>https://www12.statcan.gc.ca/census-recensement/2021/dp-pd/prof/index.cfm?Lang=E (accessed January 22, 2024).</w:t>
      </w:r>
    </w:p>
    <w:p w14:paraId="58934786" w14:textId="632D2A94" w:rsidR="007C276E" w:rsidRDefault="00CF5676" w:rsidP="00D22E82">
      <w:pPr>
        <w:pStyle w:val="referenceItem"/>
        <w:numPr>
          <w:ilvl w:val="0"/>
          <w:numId w:val="39"/>
        </w:numPr>
      </w:pPr>
      <w:r>
        <w:t>M</w:t>
      </w:r>
      <w:r w:rsidR="007C276E" w:rsidRPr="0054288B">
        <w:t xml:space="preserve">. </w:t>
      </w:r>
      <w:proofErr w:type="spellStart"/>
      <w:r>
        <w:t>Asbil</w:t>
      </w:r>
      <w:proofErr w:type="spellEnd"/>
      <w:r w:rsidR="007C276E" w:rsidRPr="0054288B">
        <w:t xml:space="preserve">, </w:t>
      </w:r>
      <w:r w:rsidR="0074394A">
        <w:t>et. al.</w:t>
      </w:r>
      <w:r w:rsidR="007C276E" w:rsidRPr="0054288B">
        <w:t>, “</w:t>
      </w:r>
      <w:r>
        <w:t>Developing an I</w:t>
      </w:r>
      <w:r w:rsidR="0074394A">
        <w:t>n</w:t>
      </w:r>
      <w:r>
        <w:t>-House Magnetic Resonance Imaging Maintenance Program</w:t>
      </w:r>
      <w:r w:rsidR="007C276E" w:rsidRPr="0054288B">
        <w:t xml:space="preserve">,” </w:t>
      </w:r>
      <w:r>
        <w:t>Biomed</w:t>
      </w:r>
      <w:r w:rsidR="0074394A">
        <w:t>.</w:t>
      </w:r>
      <w:r>
        <w:t xml:space="preserve"> </w:t>
      </w:r>
      <w:proofErr w:type="spellStart"/>
      <w:r>
        <w:t>Instrum</w:t>
      </w:r>
      <w:proofErr w:type="spellEnd"/>
      <w:r w:rsidR="0074394A">
        <w:t>.</w:t>
      </w:r>
      <w:r>
        <w:t xml:space="preserve"> &amp; Tech</w:t>
      </w:r>
      <w:r w:rsidR="007C276E" w:rsidRPr="0054288B">
        <w:t xml:space="preserve">, vol. </w:t>
      </w:r>
      <w:r>
        <w:t>52</w:t>
      </w:r>
      <w:r w:rsidR="007C276E" w:rsidRPr="0054288B">
        <w:t xml:space="preserve">, pp. </w:t>
      </w:r>
      <w:r>
        <w:t>218-222</w:t>
      </w:r>
      <w:r w:rsidR="007C276E" w:rsidRPr="0054288B">
        <w:t xml:space="preserve">, </w:t>
      </w:r>
      <w:r>
        <w:t>2018</w:t>
      </w:r>
      <w:r w:rsidR="007C276E" w:rsidRPr="0054288B">
        <w:t>.</w:t>
      </w:r>
      <w:r w:rsidR="007C276E">
        <w:rPr>
          <w:noProof/>
          <w:lang w:val="en-CA" w:eastAsia="en-CA"/>
        </w:rPr>
        <w:drawing>
          <wp:inline distT="0" distB="0" distL="0" distR="0" wp14:anchorId="18FA7AAE" wp14:editId="5C41341C">
            <wp:extent cx="8890" cy="8890"/>
            <wp:effectExtent l="0" t="0" r="0" b="0"/>
            <wp:docPr id="8" name="Bild 3" descr="dot_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t_tran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14:paraId="150C0BC4" w14:textId="0C4BAB4A" w:rsidR="00B30F77" w:rsidRDefault="00E93C5C" w:rsidP="007F2AC7">
      <w:pPr>
        <w:pStyle w:val="referenceItem"/>
        <w:numPr>
          <w:ilvl w:val="0"/>
          <w:numId w:val="39"/>
        </w:numPr>
        <w:sectPr w:rsidR="00B30F77" w:rsidSect="008625C0">
          <w:type w:val="continuous"/>
          <w:pgSz w:w="11907" w:h="15819" w:code="218"/>
          <w:pgMar w:top="1531" w:right="936" w:bottom="2268" w:left="936" w:header="851" w:footer="964" w:gutter="0"/>
          <w:cols w:num="2" w:space="340"/>
          <w:docGrid w:linePitch="360"/>
        </w:sectPr>
      </w:pPr>
      <w:r>
        <w:t>B. Stallard,</w:t>
      </w:r>
      <w:r w:rsidRPr="0054288B">
        <w:t xml:space="preserve"> “</w:t>
      </w:r>
      <w:r>
        <w:t>Picturing a Future for Diagnostic Imaging Apprentices</w:t>
      </w:r>
      <w:r w:rsidRPr="0054288B">
        <w:t xml:space="preserve">,” </w:t>
      </w:r>
      <w:r>
        <w:t xml:space="preserve">Biomed. </w:t>
      </w:r>
      <w:proofErr w:type="spellStart"/>
      <w:r>
        <w:t>Instrum</w:t>
      </w:r>
      <w:proofErr w:type="spellEnd"/>
      <w:r>
        <w:t>. &amp; Tech</w:t>
      </w:r>
      <w:r w:rsidRPr="0054288B">
        <w:t xml:space="preserve">, vol. </w:t>
      </w:r>
      <w:r>
        <w:t>54</w:t>
      </w:r>
      <w:r w:rsidRPr="0054288B">
        <w:t xml:space="preserve">, pp. </w:t>
      </w:r>
      <w:r>
        <w:t>434-437, 2020</w:t>
      </w:r>
      <w:r w:rsidRPr="00A05B3B">
        <w:t>.</w:t>
      </w:r>
    </w:p>
    <w:p w14:paraId="6D1626E4" w14:textId="0AADD657" w:rsidR="00CC5963" w:rsidRDefault="00CC5963" w:rsidP="0050383E">
      <w:pPr>
        <w:pStyle w:val="End"/>
      </w:pPr>
    </w:p>
    <w:sectPr w:rsidR="00CC5963" w:rsidSect="008625C0">
      <w:type w:val="continuous"/>
      <w:pgSz w:w="11907" w:h="15819" w:code="218"/>
      <w:pgMar w:top="1531" w:right="936" w:bottom="2268" w:left="936"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892D1" w14:textId="77777777" w:rsidR="00B841A6" w:rsidRDefault="00B841A6">
      <w:r>
        <w:separator/>
      </w:r>
    </w:p>
  </w:endnote>
  <w:endnote w:type="continuationSeparator" w:id="0">
    <w:p w14:paraId="35E2827C" w14:textId="77777777" w:rsidR="00B841A6" w:rsidRDefault="00B84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878E4" w14:textId="40E9A149" w:rsidR="00AB6A36" w:rsidRDefault="00AB6A36" w:rsidP="00AB6A36">
    <w:pPr>
      <w:pStyle w:val="Footer"/>
      <w:ind w:right="-563"/>
      <w:jc w:val="center"/>
    </w:pPr>
    <w:r w:rsidRPr="00FD2567">
      <w:t xml:space="preserve">The </w:t>
    </w:r>
    <w:r w:rsidR="00C64B87">
      <w:t>46</w:t>
    </w:r>
    <w:r w:rsidR="007B0E9E" w:rsidRPr="007B0E9E">
      <w:rPr>
        <w:vertAlign w:val="superscript"/>
      </w:rPr>
      <w:t>t</w:t>
    </w:r>
    <w:r w:rsidR="007B0E9E">
      <w:rPr>
        <w:vertAlign w:val="superscript"/>
      </w:rPr>
      <w:t>h</w:t>
    </w:r>
    <w:r w:rsidRPr="00FD2567">
      <w:t xml:space="preserve"> Conference of The</w:t>
    </w:r>
    <w:r w:rsidR="008625C0">
      <w:t xml:space="preserve"> </w:t>
    </w:r>
    <w:r w:rsidRPr="00FD2567">
      <w:t>Canadian Medical and Biological Engineering</w:t>
    </w:r>
    <w:r>
      <w:t xml:space="preserve"> Society</w:t>
    </w:r>
  </w:p>
  <w:p w14:paraId="0E1274E2" w14:textId="77777777" w:rsidR="007A39CF" w:rsidRPr="008625C0" w:rsidRDefault="00AB6A36" w:rsidP="00AB6A36">
    <w:pPr>
      <w:pStyle w:val="Footer"/>
      <w:ind w:right="-563"/>
      <w:jc w:val="center"/>
      <w:rPr>
        <w:lang w:val="fr-CA"/>
      </w:rPr>
    </w:pPr>
    <w:r w:rsidRPr="008625C0">
      <w:rPr>
        <w:lang w:val="fr-CA"/>
      </w:rPr>
      <w:t>La Société Canadienne de Génie Biomédical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CF93" w14:textId="2EC222D8" w:rsidR="008625C0" w:rsidRDefault="00AB6A36" w:rsidP="00AB6A36">
    <w:pPr>
      <w:pStyle w:val="Footer"/>
      <w:ind w:right="-563"/>
      <w:jc w:val="center"/>
    </w:pPr>
    <w:r w:rsidRPr="00FD2567">
      <w:t>The 4</w:t>
    </w:r>
    <w:r w:rsidR="00BA408D">
      <w:t>6</w:t>
    </w:r>
    <w:r w:rsidR="007B0E9E" w:rsidRPr="007B0E9E">
      <w:rPr>
        <w:vertAlign w:val="superscript"/>
      </w:rPr>
      <w:t>th</w:t>
    </w:r>
    <w:r w:rsidRPr="00FD2567">
      <w:t xml:space="preserve"> Conference of The</w:t>
    </w:r>
    <w:r w:rsidR="008625C0">
      <w:t xml:space="preserve"> </w:t>
    </w:r>
    <w:r w:rsidRPr="00FD2567">
      <w:t>Canadian Medical and Biological Engineering</w:t>
    </w:r>
    <w:r>
      <w:t xml:space="preserve"> Society</w:t>
    </w:r>
  </w:p>
  <w:p w14:paraId="7496876B" w14:textId="40C1CFEF" w:rsidR="007A39CF" w:rsidRPr="008625C0" w:rsidRDefault="00AB6A36" w:rsidP="00AB6A36">
    <w:pPr>
      <w:pStyle w:val="Footer"/>
      <w:ind w:right="-563"/>
      <w:jc w:val="center"/>
      <w:rPr>
        <w:lang w:val="fr-CA"/>
      </w:rPr>
    </w:pPr>
    <w:r w:rsidRPr="008625C0">
      <w:rPr>
        <w:lang w:val="fr-CA"/>
      </w:rPr>
      <w:t>La Société Canadienne de Génie Biomédical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27FF3" w14:textId="77777777" w:rsidR="00B841A6" w:rsidRDefault="00B841A6">
      <w:pPr>
        <w:pStyle w:val="p1a"/>
      </w:pPr>
      <w:r>
        <w:separator/>
      </w:r>
    </w:p>
  </w:footnote>
  <w:footnote w:type="continuationSeparator" w:id="0">
    <w:p w14:paraId="6C886375" w14:textId="77777777" w:rsidR="00B841A6" w:rsidRDefault="00B84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7475C" w14:textId="4F1D48F3" w:rsidR="007A39CF" w:rsidRPr="00602C4A" w:rsidRDefault="007A39CF" w:rsidP="00602C4A">
    <w:pPr>
      <w:pStyle w:val="Header"/>
    </w:pPr>
    <w:r>
      <w:fldChar w:fldCharType="begin"/>
    </w:r>
    <w:r>
      <w:instrText xml:space="preserve"> PAGE </w:instrText>
    </w:r>
    <w:r>
      <w:fldChar w:fldCharType="separate"/>
    </w:r>
    <w:r w:rsidR="00B44B6F">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E783A" w14:textId="6F024DCB" w:rsidR="007A39CF" w:rsidRDefault="0050383E" w:rsidP="00602C4A">
    <w:pPr>
      <w:pStyle w:val="runningtitle"/>
    </w:pPr>
    <w:r>
      <w:rPr>
        <w:noProof/>
        <w:lang w:eastAsia="en-US"/>
      </w:rPr>
      <w:pict w14:anchorId="3A0CC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2pt;height:51.55pt">
          <v:imagedata r:id="rId1" o:title="2024 CMBEC46 Toronto, ON (5 x 2 in)"/>
        </v:shape>
      </w:pict>
    </w:r>
    <w:r w:rsidR="007A39CF">
      <w:tab/>
    </w:r>
    <w:r w:rsidR="007A39CF">
      <w:fldChar w:fldCharType="begin"/>
    </w:r>
    <w:r w:rsidR="007A39CF">
      <w:instrText xml:space="preserve"> PAGE </w:instrText>
    </w:r>
    <w:r w:rsidR="007A39CF">
      <w:fldChar w:fldCharType="separate"/>
    </w:r>
    <w:r w:rsidR="00B44B6F">
      <w:rPr>
        <w:noProof/>
      </w:rPr>
      <w:t>1</w:t>
    </w:r>
    <w:r w:rsidR="007A39CF">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B469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220B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68C3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7639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4E8E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C07C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A625D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5A2E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C661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88E0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622E5"/>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59D7E5B"/>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678670F"/>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7870756"/>
    <w:multiLevelType w:val="multilevel"/>
    <w:tmpl w:val="1512D6F0"/>
    <w:lvl w:ilvl="0">
      <w:start w:val="1"/>
      <w:numFmt w:val="bullet"/>
      <w:lvlText w:val=""/>
      <w:lvlJc w:val="left"/>
      <w:pPr>
        <w:tabs>
          <w:tab w:val="num" w:pos="227"/>
        </w:tabs>
        <w:ind w:left="227" w:hanging="227"/>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94729A4"/>
    <w:multiLevelType w:val="hybridMultilevel"/>
    <w:tmpl w:val="A15230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0A3A14B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C9862C1"/>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0D1C21C7"/>
    <w:multiLevelType w:val="multilevel"/>
    <w:tmpl w:val="D5827DD4"/>
    <w:lvl w:ilvl="0">
      <w:start w:val="1"/>
      <w:numFmt w:val="upperRoman"/>
      <w:pStyle w:val="Heading1"/>
      <w:suff w:val="space"/>
      <w:lvlText w:val="%1."/>
      <w:lvlJc w:val="center"/>
      <w:pPr>
        <w:ind w:left="0" w:firstLine="0"/>
      </w:pPr>
    </w:lvl>
    <w:lvl w:ilvl="1">
      <w:start w:val="1"/>
      <w:numFmt w:val="upperLetter"/>
      <w:pStyle w:val="Heading2"/>
      <w:suff w:val="space"/>
      <w:lvlText w:val="%2."/>
      <w:lvlJc w:val="left"/>
      <w:pPr>
        <w:ind w:left="189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8" w15:restartNumberingAfterBreak="0">
    <w:nsid w:val="104B44E0"/>
    <w:multiLevelType w:val="multilevel"/>
    <w:tmpl w:val="2E1E94CE"/>
    <w:lvl w:ilvl="0">
      <w:start w:val="1"/>
      <w:numFmt w:val="upperRoman"/>
      <w:suff w:val="space"/>
      <w:lvlText w:val="%1."/>
      <w:lvlJc w:val="center"/>
      <w:pPr>
        <w:ind w:left="0" w:firstLine="0"/>
      </w:pPr>
      <w:rPr>
        <w:rFonts w:hint="default"/>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9" w15:restartNumberingAfterBreak="0">
    <w:nsid w:val="1B5B3AA9"/>
    <w:multiLevelType w:val="multilevel"/>
    <w:tmpl w:val="98962F20"/>
    <w:lvl w:ilvl="0">
      <w:start w:val="1"/>
      <w:numFmt w:val="upperRoman"/>
      <w:suff w:val="space"/>
      <w:lvlText w:val="%1."/>
      <w:lvlJc w:val="center"/>
      <w:pPr>
        <w:ind w:left="0" w:firstLine="288"/>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AB80C4F"/>
    <w:multiLevelType w:val="multilevel"/>
    <w:tmpl w:val="DBD4FC84"/>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1" w15:restartNumberingAfterBreak="0">
    <w:nsid w:val="2C892D97"/>
    <w:multiLevelType w:val="multilevel"/>
    <w:tmpl w:val="90F23324"/>
    <w:lvl w:ilvl="0">
      <w:start w:val="1"/>
      <w:numFmt w:val="upperRoman"/>
      <w:lvlText w:val="%1)"/>
      <w:lvlJc w:val="center"/>
      <w:pPr>
        <w:tabs>
          <w:tab w:val="num" w:pos="700"/>
        </w:tabs>
        <w:ind w:left="700" w:hanging="72"/>
      </w:pPr>
      <w:rPr>
        <w:rFonts w:hint="default"/>
      </w:rPr>
    </w:lvl>
    <w:lvl w:ilvl="1">
      <w:start w:val="1"/>
      <w:numFmt w:val="upperLetter"/>
      <w:lvlText w:val="%2)"/>
      <w:lvlJc w:val="left"/>
      <w:pPr>
        <w:tabs>
          <w:tab w:val="num" w:pos="1060"/>
        </w:tabs>
        <w:ind w:left="1060" w:hanging="36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2" w15:restartNumberingAfterBreak="0">
    <w:nsid w:val="331019A0"/>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34FE3BE4"/>
    <w:multiLevelType w:val="multilevel"/>
    <w:tmpl w:val="9246F9D8"/>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5CE5D96"/>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A877D64"/>
    <w:multiLevelType w:val="singleLevel"/>
    <w:tmpl w:val="74FC88DC"/>
    <w:lvl w:ilvl="0">
      <w:start w:val="1"/>
      <w:numFmt w:val="decimal"/>
      <w:lvlText w:val="%1."/>
      <w:lvlJc w:val="left"/>
      <w:pPr>
        <w:tabs>
          <w:tab w:val="num" w:pos="340"/>
        </w:tabs>
        <w:ind w:left="340" w:hanging="340"/>
      </w:pPr>
      <w:rPr>
        <w:rFonts w:hint="default"/>
      </w:rPr>
    </w:lvl>
  </w:abstractNum>
  <w:abstractNum w:abstractNumId="26" w15:restartNumberingAfterBreak="0">
    <w:nsid w:val="3BC40E7D"/>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D674E0F"/>
    <w:multiLevelType w:val="multilevel"/>
    <w:tmpl w:val="0972CC8A"/>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3FED3A76"/>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29" w15:restartNumberingAfterBreak="0">
    <w:nsid w:val="4402336F"/>
    <w:multiLevelType w:val="multilevel"/>
    <w:tmpl w:val="0AF23DB8"/>
    <w:lvl w:ilvl="0">
      <w:start w:val="1"/>
      <w:numFmt w:val="upperRoman"/>
      <w:suff w:val="space"/>
      <w:lvlText w:val="%1."/>
      <w:lvlJc w:val="center"/>
      <w:pPr>
        <w:ind w:left="0" w:firstLine="0"/>
      </w:pPr>
      <w:rPr>
        <w:rFonts w:ascii="Times New Roman" w:hAnsi="Times New Roman" w:hint="default"/>
        <w:sz w:val="22"/>
        <w:szCs w:val="22"/>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0" w15:restartNumberingAfterBreak="0">
    <w:nsid w:val="47E55427"/>
    <w:multiLevelType w:val="hybridMultilevel"/>
    <w:tmpl w:val="3FF05840"/>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start w:val="1"/>
      <w:numFmt w:val="bullet"/>
      <w:lvlText w:val="-"/>
      <w:lvlJc w:val="left"/>
      <w:pPr>
        <w:tabs>
          <w:tab w:val="num" w:pos="1363"/>
        </w:tabs>
        <w:ind w:left="1363" w:hanging="283"/>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7724D4"/>
    <w:multiLevelType w:val="multilevel"/>
    <w:tmpl w:val="2F0EB7D0"/>
    <w:lvl w:ilvl="0">
      <w:start w:val="1"/>
      <w:numFmt w:val="upperRoman"/>
      <w:suff w:val="space"/>
      <w:lvlText w:val="%1."/>
      <w:lvlJc w:val="center"/>
      <w:pPr>
        <w:ind w:left="0" w:firstLine="0"/>
      </w:pPr>
      <w:rPr>
        <w:rFonts w:ascii="Times New Roman" w:hAnsi="Times New Roman" w:hint="default"/>
        <w:sz w:val="20"/>
        <w:szCs w:val="20"/>
      </w:rPr>
    </w:lvl>
    <w:lvl w:ilvl="1">
      <w:start w:val="1"/>
      <w:numFmt w:val="upperLetter"/>
      <w:suff w:val="space"/>
      <w:lvlText w:val="%2."/>
      <w:lvlJc w:val="left"/>
      <w:pPr>
        <w:ind w:left="340"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32" w15:restartNumberingAfterBreak="0">
    <w:nsid w:val="51777A4C"/>
    <w:multiLevelType w:val="hybridMultilevel"/>
    <w:tmpl w:val="FC5CD7FA"/>
    <w:lvl w:ilvl="0" w:tplc="FFFFFFFF">
      <w:start w:val="1"/>
      <w:numFmt w:val="bullet"/>
      <w:lvlText w:val="-"/>
      <w:lvlJc w:val="left"/>
      <w:pPr>
        <w:tabs>
          <w:tab w:val="num" w:pos="1701"/>
        </w:tabs>
        <w:ind w:left="1701" w:hanging="28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861135"/>
    <w:multiLevelType w:val="hybridMultilevel"/>
    <w:tmpl w:val="1A9E69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5C1578F"/>
    <w:multiLevelType w:val="multilevel"/>
    <w:tmpl w:val="0E5E8046"/>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E660B05"/>
    <w:multiLevelType w:val="hybridMultilevel"/>
    <w:tmpl w:val="D4A40E5A"/>
    <w:lvl w:ilvl="0" w:tplc="CE004BE4">
      <w:start w:val="1"/>
      <w:numFmt w:val="decimal"/>
      <w:lvlText w:val="%1."/>
      <w:lvlJc w:val="left"/>
      <w:pPr>
        <w:ind w:left="720" w:hanging="360"/>
      </w:pPr>
      <w:rPr>
        <w:rFonts w:ascii="Times New Roman" w:eastAsia="MS Mincho"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E7B21ED"/>
    <w:multiLevelType w:val="multilevel"/>
    <w:tmpl w:val="BFB64BB6"/>
    <w:lvl w:ilvl="0">
      <w:start w:val="1"/>
      <w:numFmt w:val="bullet"/>
      <w:lvlText w:val=""/>
      <w:lvlJc w:val="left"/>
      <w:pPr>
        <w:tabs>
          <w:tab w:val="num" w:pos="340"/>
        </w:tabs>
        <w:ind w:left="340" w:hanging="34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6F171060"/>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FEB491A"/>
    <w:multiLevelType w:val="multilevel"/>
    <w:tmpl w:val="D0D4FBF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1190B32"/>
    <w:multiLevelType w:val="multilevel"/>
    <w:tmpl w:val="8C3E8B70"/>
    <w:lvl w:ilvl="0">
      <w:start w:val="1"/>
      <w:numFmt w:val="upperRoman"/>
      <w:suff w:val="space"/>
      <w:lvlText w:val="%1."/>
      <w:lvlJc w:val="center"/>
      <w:pPr>
        <w:ind w:left="0" w:firstLine="288"/>
      </w:pPr>
      <w:rPr>
        <w:rFonts w:hint="default"/>
        <w:sz w:val="20"/>
        <w:szCs w:val="20"/>
      </w:rPr>
    </w:lvl>
    <w:lvl w:ilvl="1">
      <w:start w:val="1"/>
      <w:numFmt w:val="upperLetter"/>
      <w:suff w:val="space"/>
      <w:lvlText w:val="%2."/>
      <w:lvlJc w:val="left"/>
      <w:pPr>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6671459"/>
    <w:multiLevelType w:val="multilevel"/>
    <w:tmpl w:val="0AF26472"/>
    <w:lvl w:ilvl="0">
      <w:start w:val="1"/>
      <w:numFmt w:val="decimal"/>
      <w:lvlText w:val="%1."/>
      <w:lvlJc w:val="left"/>
      <w:pPr>
        <w:tabs>
          <w:tab w:val="num" w:pos="340"/>
        </w:tabs>
        <w:ind w:left="340" w:hanging="340"/>
      </w:pPr>
      <w:rPr>
        <w:rFonts w:ascii="Times New Roman" w:hAnsi="Times New Roman"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38520301">
    <w:abstractNumId w:val="13"/>
  </w:num>
  <w:num w:numId="2" w16cid:durableId="675235300">
    <w:abstractNumId w:val="25"/>
  </w:num>
  <w:num w:numId="3" w16cid:durableId="1242065748">
    <w:abstractNumId w:val="23"/>
  </w:num>
  <w:num w:numId="4" w16cid:durableId="286661710">
    <w:abstractNumId w:val="21"/>
  </w:num>
  <w:num w:numId="5" w16cid:durableId="49155196">
    <w:abstractNumId w:val="19"/>
  </w:num>
  <w:num w:numId="6" w16cid:durableId="1896549587">
    <w:abstractNumId w:val="39"/>
  </w:num>
  <w:num w:numId="7" w16cid:durableId="634289543">
    <w:abstractNumId w:val="38"/>
  </w:num>
  <w:num w:numId="8" w16cid:durableId="47579443">
    <w:abstractNumId w:val="17"/>
  </w:num>
  <w:num w:numId="9" w16cid:durableId="1503858538">
    <w:abstractNumId w:val="18"/>
  </w:num>
  <w:num w:numId="10" w16cid:durableId="1416828581">
    <w:abstractNumId w:val="29"/>
  </w:num>
  <w:num w:numId="11" w16cid:durableId="1566792823">
    <w:abstractNumId w:val="20"/>
  </w:num>
  <w:num w:numId="12" w16cid:durableId="467091100">
    <w:abstractNumId w:val="31"/>
  </w:num>
  <w:num w:numId="13" w16cid:durableId="1575779166">
    <w:abstractNumId w:val="4"/>
  </w:num>
  <w:num w:numId="14" w16cid:durableId="1765347335">
    <w:abstractNumId w:val="6"/>
  </w:num>
  <w:num w:numId="15" w16cid:durableId="485557745">
    <w:abstractNumId w:val="5"/>
  </w:num>
  <w:num w:numId="16" w16cid:durableId="14694656">
    <w:abstractNumId w:val="9"/>
  </w:num>
  <w:num w:numId="17" w16cid:durableId="1379476410">
    <w:abstractNumId w:val="7"/>
  </w:num>
  <w:num w:numId="18" w16cid:durableId="661087285">
    <w:abstractNumId w:val="8"/>
  </w:num>
  <w:num w:numId="19" w16cid:durableId="376049114">
    <w:abstractNumId w:val="3"/>
  </w:num>
  <w:num w:numId="20" w16cid:durableId="1095518600">
    <w:abstractNumId w:val="2"/>
  </w:num>
  <w:num w:numId="21" w16cid:durableId="638191695">
    <w:abstractNumId w:val="1"/>
  </w:num>
  <w:num w:numId="22" w16cid:durableId="1333219360">
    <w:abstractNumId w:val="0"/>
  </w:num>
  <w:num w:numId="23" w16cid:durableId="1580483997">
    <w:abstractNumId w:val="22"/>
  </w:num>
  <w:num w:numId="24" w16cid:durableId="1562981605">
    <w:abstractNumId w:val="26"/>
  </w:num>
  <w:num w:numId="25" w16cid:durableId="1989362442">
    <w:abstractNumId w:val="11"/>
  </w:num>
  <w:num w:numId="26" w16cid:durableId="42140894">
    <w:abstractNumId w:val="27"/>
  </w:num>
  <w:num w:numId="27" w16cid:durableId="996762086">
    <w:abstractNumId w:val="36"/>
  </w:num>
  <w:num w:numId="28" w16cid:durableId="51471637">
    <w:abstractNumId w:val="10"/>
  </w:num>
  <w:num w:numId="29" w16cid:durableId="1266690047">
    <w:abstractNumId w:val="37"/>
  </w:num>
  <w:num w:numId="30" w16cid:durableId="442579399">
    <w:abstractNumId w:val="34"/>
  </w:num>
  <w:num w:numId="31" w16cid:durableId="463500004">
    <w:abstractNumId w:val="16"/>
  </w:num>
  <w:num w:numId="32" w16cid:durableId="1999310254">
    <w:abstractNumId w:val="15"/>
  </w:num>
  <w:num w:numId="33" w16cid:durableId="975598836">
    <w:abstractNumId w:val="32"/>
  </w:num>
  <w:num w:numId="34" w16cid:durableId="1195537969">
    <w:abstractNumId w:val="30"/>
  </w:num>
  <w:num w:numId="35" w16cid:durableId="578247848">
    <w:abstractNumId w:val="24"/>
  </w:num>
  <w:num w:numId="36" w16cid:durableId="1820802097">
    <w:abstractNumId w:val="28"/>
  </w:num>
  <w:num w:numId="37" w16cid:durableId="1455754759">
    <w:abstractNumId w:val="12"/>
  </w:num>
  <w:num w:numId="38" w16cid:durableId="1496604551">
    <w:abstractNumId w:val="40"/>
  </w:num>
  <w:num w:numId="39" w16cid:durableId="142351043">
    <w:abstractNumId w:val="35"/>
  </w:num>
  <w:num w:numId="40" w16cid:durableId="88738693">
    <w:abstractNumId w:val="33"/>
  </w:num>
  <w:num w:numId="41" w16cid:durableId="17553189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mirrorMargins/>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5" w:nlCheck="1" w:checkStyle="1"/>
  <w:activeWritingStyle w:appName="MSWord" w:lang="en-US" w:vendorID="64" w:dllVersion="5"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activeWritingStyle w:appName="MSWord" w:lang="es-MX" w:vendorID="64" w:dllVersion="0" w:nlCheck="1" w:checkStyle="0"/>
  <w:activeWritingStyle w:appName="MSWord" w:lang="fr-CA" w:vendorID="64" w:dllVersion="0" w:nlCheck="1" w:checkStyle="0"/>
  <w:activeWritingStyle w:appName="MSWord" w:lang="fr-CA" w:vendorID="64" w:dllVersion="6"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onsecutiveHyphenLimit w:val="3"/>
  <w:hyphenationZone w:val="425"/>
  <w:doNotHyphenateCaps/>
  <w:evenAndOddHeaders/>
  <w:drawingGridHorizontalSpacing w:val="100"/>
  <w:displayHorizontalDrawingGridEvery w:val="2"/>
  <w:characterSpacingControl w:val="doNotCompress"/>
  <w:hdrShapeDefaults>
    <o:shapedefaults v:ext="edit" spidmax="1229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tex_version" w:val="2009_1"/>
    <w:docVar w:name="template_creator" w:val="Thomas.Heinrich@le-tex.de_x000d__x000a_"/>
  </w:docVars>
  <w:rsids>
    <w:rsidRoot w:val="003C1FD2"/>
    <w:rsid w:val="00002313"/>
    <w:rsid w:val="0000588F"/>
    <w:rsid w:val="0000724A"/>
    <w:rsid w:val="00015554"/>
    <w:rsid w:val="00023D30"/>
    <w:rsid w:val="00090669"/>
    <w:rsid w:val="00092B6F"/>
    <w:rsid w:val="00092C99"/>
    <w:rsid w:val="000A18FB"/>
    <w:rsid w:val="000A41C0"/>
    <w:rsid w:val="000A6728"/>
    <w:rsid w:val="000B2910"/>
    <w:rsid w:val="000B7AC7"/>
    <w:rsid w:val="000C5211"/>
    <w:rsid w:val="00100AA2"/>
    <w:rsid w:val="00101194"/>
    <w:rsid w:val="001017CB"/>
    <w:rsid w:val="00113256"/>
    <w:rsid w:val="001204DD"/>
    <w:rsid w:val="001245A4"/>
    <w:rsid w:val="00141A79"/>
    <w:rsid w:val="00147400"/>
    <w:rsid w:val="0017408A"/>
    <w:rsid w:val="001C0A06"/>
    <w:rsid w:val="001C55BA"/>
    <w:rsid w:val="00202969"/>
    <w:rsid w:val="0021517E"/>
    <w:rsid w:val="00220A80"/>
    <w:rsid w:val="00252BFC"/>
    <w:rsid w:val="00262CBC"/>
    <w:rsid w:val="00293F48"/>
    <w:rsid w:val="002B3C87"/>
    <w:rsid w:val="002D39AE"/>
    <w:rsid w:val="003063D5"/>
    <w:rsid w:val="003418F5"/>
    <w:rsid w:val="00387C6A"/>
    <w:rsid w:val="003B58F1"/>
    <w:rsid w:val="003C1FD2"/>
    <w:rsid w:val="003C20B7"/>
    <w:rsid w:val="003C769F"/>
    <w:rsid w:val="00444214"/>
    <w:rsid w:val="004B5EE2"/>
    <w:rsid w:val="004C1ED2"/>
    <w:rsid w:val="004F7E3D"/>
    <w:rsid w:val="0050383E"/>
    <w:rsid w:val="00511FCA"/>
    <w:rsid w:val="0052314B"/>
    <w:rsid w:val="00525A2F"/>
    <w:rsid w:val="00587C49"/>
    <w:rsid w:val="005939B6"/>
    <w:rsid w:val="005B4ECD"/>
    <w:rsid w:val="005C3217"/>
    <w:rsid w:val="005C6F88"/>
    <w:rsid w:val="005D7A78"/>
    <w:rsid w:val="005E772D"/>
    <w:rsid w:val="00602766"/>
    <w:rsid w:val="00602B33"/>
    <w:rsid w:val="00602C4A"/>
    <w:rsid w:val="006145E2"/>
    <w:rsid w:val="006242DF"/>
    <w:rsid w:val="00634FE5"/>
    <w:rsid w:val="00654985"/>
    <w:rsid w:val="00667945"/>
    <w:rsid w:val="00685EB1"/>
    <w:rsid w:val="00690FF1"/>
    <w:rsid w:val="006A0148"/>
    <w:rsid w:val="006D07DF"/>
    <w:rsid w:val="006D1D9C"/>
    <w:rsid w:val="006D558B"/>
    <w:rsid w:val="006F05FA"/>
    <w:rsid w:val="00702083"/>
    <w:rsid w:val="0071749C"/>
    <w:rsid w:val="00722E9B"/>
    <w:rsid w:val="0072309E"/>
    <w:rsid w:val="00730071"/>
    <w:rsid w:val="00736CF5"/>
    <w:rsid w:val="0074394A"/>
    <w:rsid w:val="00745ACD"/>
    <w:rsid w:val="007512F2"/>
    <w:rsid w:val="007538FD"/>
    <w:rsid w:val="00760798"/>
    <w:rsid w:val="00776755"/>
    <w:rsid w:val="007A39CF"/>
    <w:rsid w:val="007B0E9E"/>
    <w:rsid w:val="007B101B"/>
    <w:rsid w:val="007B62FA"/>
    <w:rsid w:val="007B6DCA"/>
    <w:rsid w:val="007B7C62"/>
    <w:rsid w:val="007C276E"/>
    <w:rsid w:val="007D34BC"/>
    <w:rsid w:val="007F2AC7"/>
    <w:rsid w:val="007F5FB0"/>
    <w:rsid w:val="008407A9"/>
    <w:rsid w:val="008625C0"/>
    <w:rsid w:val="008B3C78"/>
    <w:rsid w:val="008C27BE"/>
    <w:rsid w:val="009142DB"/>
    <w:rsid w:val="00931F9E"/>
    <w:rsid w:val="00932759"/>
    <w:rsid w:val="0094213C"/>
    <w:rsid w:val="00953D53"/>
    <w:rsid w:val="00955240"/>
    <w:rsid w:val="00964860"/>
    <w:rsid w:val="00985299"/>
    <w:rsid w:val="00991080"/>
    <w:rsid w:val="009A5C95"/>
    <w:rsid w:val="009B13CB"/>
    <w:rsid w:val="009C6CB7"/>
    <w:rsid w:val="00A15FA9"/>
    <w:rsid w:val="00A30B41"/>
    <w:rsid w:val="00A70EB6"/>
    <w:rsid w:val="00A74786"/>
    <w:rsid w:val="00A74D78"/>
    <w:rsid w:val="00A80677"/>
    <w:rsid w:val="00A927B5"/>
    <w:rsid w:val="00AB3803"/>
    <w:rsid w:val="00AB6A36"/>
    <w:rsid w:val="00AE76FD"/>
    <w:rsid w:val="00AF1060"/>
    <w:rsid w:val="00B10605"/>
    <w:rsid w:val="00B27F31"/>
    <w:rsid w:val="00B30F77"/>
    <w:rsid w:val="00B44B6F"/>
    <w:rsid w:val="00B61B48"/>
    <w:rsid w:val="00B820B0"/>
    <w:rsid w:val="00B841A6"/>
    <w:rsid w:val="00B97D4D"/>
    <w:rsid w:val="00BA408D"/>
    <w:rsid w:val="00C235ED"/>
    <w:rsid w:val="00C51C45"/>
    <w:rsid w:val="00C64B87"/>
    <w:rsid w:val="00C75406"/>
    <w:rsid w:val="00C93629"/>
    <w:rsid w:val="00C946BB"/>
    <w:rsid w:val="00CA75DB"/>
    <w:rsid w:val="00CC5963"/>
    <w:rsid w:val="00CF00D9"/>
    <w:rsid w:val="00CF5676"/>
    <w:rsid w:val="00D22E82"/>
    <w:rsid w:val="00D25D4C"/>
    <w:rsid w:val="00D33538"/>
    <w:rsid w:val="00D47A2D"/>
    <w:rsid w:val="00D54DBB"/>
    <w:rsid w:val="00DA1A31"/>
    <w:rsid w:val="00DA7987"/>
    <w:rsid w:val="00DB7744"/>
    <w:rsid w:val="00DE24EE"/>
    <w:rsid w:val="00DF66A6"/>
    <w:rsid w:val="00E13747"/>
    <w:rsid w:val="00E14C95"/>
    <w:rsid w:val="00E230F2"/>
    <w:rsid w:val="00E343EE"/>
    <w:rsid w:val="00E34E70"/>
    <w:rsid w:val="00E46DF7"/>
    <w:rsid w:val="00E924F4"/>
    <w:rsid w:val="00E93C5C"/>
    <w:rsid w:val="00EA1724"/>
    <w:rsid w:val="00EB1DD6"/>
    <w:rsid w:val="00EE094A"/>
    <w:rsid w:val="00EE25FC"/>
    <w:rsid w:val="00EF0B16"/>
    <w:rsid w:val="00F13905"/>
    <w:rsid w:val="00F3706A"/>
    <w:rsid w:val="00F430F3"/>
    <w:rsid w:val="00F615CD"/>
    <w:rsid w:val="00F97410"/>
    <w:rsid w:val="00FB3B74"/>
    <w:rsid w:val="00FC60B3"/>
    <w:rsid w:val="00FD595E"/>
    <w:rsid w:val="00FF5C44"/>
  </w:rsids>
  <m:mathPr>
    <m:mathFont m:val="Cambria Math"/>
    <m:brkBin m:val="before"/>
    <m:brkBinSub m:val="--"/>
    <m:smallFrac/>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14:docId w14:val="0B556AC8"/>
  <w15:docId w15:val="{A1572A81-D7AC-4742-BF50-205572FA9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588F"/>
    <w:pPr>
      <w:tabs>
        <w:tab w:val="left" w:pos="340"/>
        <w:tab w:val="left" w:pos="680"/>
      </w:tabs>
      <w:ind w:firstLine="227"/>
      <w:jc w:val="both"/>
    </w:pPr>
    <w:rPr>
      <w:lang w:eastAsia="de-DE"/>
    </w:rPr>
  </w:style>
  <w:style w:type="paragraph" w:styleId="Heading1">
    <w:name w:val="heading 1"/>
    <w:basedOn w:val="Normal"/>
    <w:next w:val="Normal"/>
    <w:qFormat/>
    <w:rsid w:val="0000588F"/>
    <w:pPr>
      <w:keepNext/>
      <w:keepLines/>
      <w:numPr>
        <w:numId w:val="8"/>
      </w:numPr>
      <w:suppressAutoHyphens/>
      <w:spacing w:before="400" w:after="200"/>
      <w:jc w:val="center"/>
      <w:outlineLvl w:val="0"/>
    </w:pPr>
    <w:rPr>
      <w:rFonts w:cs="Arial"/>
      <w:bCs/>
      <w:caps/>
      <w:kern w:val="32"/>
      <w:sz w:val="16"/>
      <w:szCs w:val="16"/>
    </w:rPr>
  </w:style>
  <w:style w:type="paragraph" w:styleId="Heading2">
    <w:name w:val="heading 2"/>
    <w:basedOn w:val="Heading1"/>
    <w:next w:val="Normal"/>
    <w:qFormat/>
    <w:rsid w:val="0000588F"/>
    <w:pPr>
      <w:numPr>
        <w:ilvl w:val="1"/>
      </w:numPr>
      <w:spacing w:before="300" w:after="150"/>
      <w:ind w:left="0"/>
      <w:jc w:val="left"/>
      <w:outlineLvl w:val="1"/>
    </w:pPr>
    <w:rPr>
      <w:bCs w:val="0"/>
      <w:i/>
      <w:iCs/>
      <w:caps w:val="0"/>
      <w:sz w:val="20"/>
      <w:szCs w:val="20"/>
    </w:rPr>
  </w:style>
  <w:style w:type="paragraph" w:styleId="Heading3">
    <w:name w:val="heading 3"/>
    <w:basedOn w:val="Heading2"/>
    <w:next w:val="Normal"/>
    <w:qFormat/>
    <w:rsid w:val="00C75406"/>
    <w:pPr>
      <w:numPr>
        <w:ilvl w:val="0"/>
        <w:numId w:val="0"/>
      </w:numPr>
      <w:spacing w:before="150" w:after="0"/>
      <w:outlineLvl w:val="2"/>
    </w:pPr>
    <w:rPr>
      <w:bCs/>
      <w:szCs w:val="26"/>
    </w:rPr>
  </w:style>
  <w:style w:type="paragraph" w:styleId="Heading4">
    <w:name w:val="heading 4"/>
    <w:basedOn w:val="Heading3"/>
    <w:next w:val="Normal"/>
    <w:qFormat/>
    <w:rsid w:val="0000588F"/>
    <w:pPr>
      <w:spacing w:before="300" w:after="150"/>
      <w:outlineLvl w:val="3"/>
    </w:pPr>
    <w:rPr>
      <w:bCs w:val="0"/>
      <w:szCs w:val="28"/>
    </w:rPr>
  </w:style>
  <w:style w:type="paragraph" w:styleId="Heading5">
    <w:name w:val="heading 5"/>
    <w:basedOn w:val="Heading3"/>
    <w:next w:val="Normal"/>
    <w:qFormat/>
    <w:rsid w:val="0000588F"/>
    <w:pPr>
      <w:outlineLvl w:val="4"/>
    </w:pPr>
    <w:rPr>
      <w:bCs w:val="0"/>
      <w:iCs w:val="0"/>
    </w:rPr>
  </w:style>
  <w:style w:type="paragraph" w:styleId="Heading6">
    <w:name w:val="heading 6"/>
    <w:basedOn w:val="Heading3"/>
    <w:next w:val="Normal"/>
    <w:qFormat/>
    <w:rsid w:val="0000588F"/>
    <w:pPr>
      <w:spacing w:before="240" w:after="60"/>
      <w:outlineLvl w:val="5"/>
    </w:pPr>
    <w:rPr>
      <w:bCs w:val="0"/>
      <w:szCs w:val="22"/>
    </w:rPr>
  </w:style>
  <w:style w:type="paragraph" w:styleId="Heading7">
    <w:name w:val="heading 7"/>
    <w:basedOn w:val="Heading3"/>
    <w:next w:val="Normal"/>
    <w:qFormat/>
    <w:rsid w:val="0000588F"/>
    <w:pPr>
      <w:spacing w:before="240" w:after="60"/>
      <w:outlineLvl w:val="6"/>
    </w:pPr>
    <w:rPr>
      <w:szCs w:val="24"/>
    </w:rPr>
  </w:style>
  <w:style w:type="paragraph" w:styleId="Heading8">
    <w:name w:val="heading 8"/>
    <w:basedOn w:val="Heading3"/>
    <w:next w:val="Normal"/>
    <w:qFormat/>
    <w:rsid w:val="0000588F"/>
    <w:pPr>
      <w:spacing w:before="300" w:after="150"/>
      <w:outlineLvl w:val="7"/>
    </w:pPr>
    <w:rPr>
      <w:iCs w:val="0"/>
      <w:szCs w:val="24"/>
    </w:rPr>
  </w:style>
  <w:style w:type="paragraph" w:styleId="Heading9">
    <w:name w:val="heading 9"/>
    <w:basedOn w:val="Heading3"/>
    <w:next w:val="Normal"/>
    <w:qFormat/>
    <w:rsid w:val="0000588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next w:val="keywords"/>
    <w:rsid w:val="0000588F"/>
    <w:pPr>
      <w:widowControl w:val="0"/>
      <w:spacing w:after="200"/>
      <w:ind w:firstLine="227"/>
      <w:contextualSpacing/>
      <w:jc w:val="both"/>
    </w:pPr>
    <w:rPr>
      <w:b/>
      <w:sz w:val="18"/>
      <w:szCs w:val="18"/>
      <w:lang w:eastAsia="de-DE"/>
    </w:rPr>
  </w:style>
  <w:style w:type="paragraph" w:customStyle="1" w:styleId="keywords">
    <w:name w:val="keywords"/>
    <w:next w:val="Normal"/>
    <w:rsid w:val="00702083"/>
    <w:pPr>
      <w:spacing w:after="400"/>
      <w:ind w:firstLine="227"/>
      <w:contextualSpacing/>
      <w:jc w:val="both"/>
    </w:pPr>
    <w:rPr>
      <w:b/>
      <w:sz w:val="18"/>
      <w:szCs w:val="18"/>
      <w:lang w:eastAsia="de-DE"/>
    </w:rPr>
  </w:style>
  <w:style w:type="character" w:styleId="FollowedHyperlink">
    <w:name w:val="FollowedHyperlink"/>
    <w:basedOn w:val="DefaultParagraphFont"/>
    <w:rsid w:val="0000588F"/>
    <w:rPr>
      <w:color w:val="auto"/>
      <w:u w:val="none"/>
    </w:rPr>
  </w:style>
  <w:style w:type="paragraph" w:customStyle="1" w:styleId="authorinfo">
    <w:name w:val="authorinfo"/>
    <w:rsid w:val="0000588F"/>
    <w:pPr>
      <w:widowControl w:val="0"/>
      <w:spacing w:after="400"/>
      <w:contextualSpacing/>
      <w:jc w:val="center"/>
    </w:pPr>
    <w:rPr>
      <w:sz w:val="18"/>
      <w:lang w:eastAsia="de-DE"/>
    </w:rPr>
  </w:style>
  <w:style w:type="paragraph" w:customStyle="1" w:styleId="figure">
    <w:name w:val="figure"/>
    <w:basedOn w:val="Normal"/>
    <w:next w:val="figlegend"/>
    <w:rsid w:val="0000588F"/>
    <w:pPr>
      <w:keepNext/>
      <w:keepLines/>
      <w:spacing w:before="300" w:after="100"/>
      <w:ind w:firstLine="0"/>
      <w:jc w:val="center"/>
    </w:pPr>
    <w:rPr>
      <w:sz w:val="16"/>
    </w:rPr>
  </w:style>
  <w:style w:type="paragraph" w:customStyle="1" w:styleId="figlegend">
    <w:name w:val="figlegend"/>
    <w:next w:val="Normal"/>
    <w:rsid w:val="0000588F"/>
    <w:pPr>
      <w:keepLines/>
      <w:spacing w:before="100" w:after="300"/>
      <w:contextualSpacing/>
      <w:jc w:val="center"/>
    </w:pPr>
    <w:rPr>
      <w:snapToGrid w:val="0"/>
      <w:sz w:val="16"/>
      <w:szCs w:val="16"/>
    </w:rPr>
  </w:style>
  <w:style w:type="paragraph" w:customStyle="1" w:styleId="referenceavailable">
    <w:name w:val="reference_available"/>
    <w:basedOn w:val="Normal"/>
    <w:rsid w:val="0000588F"/>
    <w:pPr>
      <w:tabs>
        <w:tab w:val="clear" w:pos="340"/>
        <w:tab w:val="clear" w:pos="680"/>
      </w:tabs>
      <w:overflowPunct w:val="0"/>
      <w:autoSpaceDE w:val="0"/>
      <w:autoSpaceDN w:val="0"/>
      <w:adjustRightInd w:val="0"/>
      <w:ind w:left="340" w:firstLine="0"/>
      <w:textAlignment w:val="baseline"/>
    </w:pPr>
    <w:rPr>
      <w:sz w:val="16"/>
      <w:szCs w:val="18"/>
      <w:lang w:eastAsia="he-IL" w:bidi="he-IL"/>
    </w:rPr>
  </w:style>
  <w:style w:type="paragraph" w:customStyle="1" w:styleId="author">
    <w:name w:val="author"/>
    <w:next w:val="authorinfo"/>
    <w:rsid w:val="0000588F"/>
    <w:pPr>
      <w:suppressAutoHyphens/>
      <w:spacing w:after="200"/>
      <w:contextualSpacing/>
      <w:jc w:val="center"/>
    </w:pPr>
    <w:rPr>
      <w:sz w:val="24"/>
      <w:szCs w:val="24"/>
      <w:lang w:eastAsia="de-DE"/>
    </w:rPr>
  </w:style>
  <w:style w:type="paragraph" w:customStyle="1" w:styleId="heading10">
    <w:name w:val="heading1"/>
    <w:basedOn w:val="Heading1"/>
    <w:next w:val="Normal"/>
    <w:rsid w:val="0000588F"/>
    <w:rPr>
      <w:snapToGrid w:val="0"/>
      <w:lang w:eastAsia="en-US"/>
    </w:rPr>
  </w:style>
  <w:style w:type="paragraph" w:customStyle="1" w:styleId="heading20">
    <w:name w:val="heading2"/>
    <w:basedOn w:val="Heading2"/>
    <w:next w:val="Normal"/>
    <w:rsid w:val="0000588F"/>
  </w:style>
  <w:style w:type="paragraph" w:customStyle="1" w:styleId="heading2heading1">
    <w:name w:val="heading2_heading1"/>
    <w:basedOn w:val="heading20"/>
    <w:rsid w:val="0000588F"/>
    <w:pPr>
      <w:spacing w:before="0"/>
    </w:pPr>
  </w:style>
  <w:style w:type="character" w:styleId="Hyperlink">
    <w:name w:val="Hyperlink"/>
    <w:basedOn w:val="DefaultParagraphFont"/>
    <w:rsid w:val="0000588F"/>
    <w:rPr>
      <w:color w:val="auto"/>
      <w:u w:val="none"/>
    </w:rPr>
  </w:style>
  <w:style w:type="paragraph" w:customStyle="1" w:styleId="Titel1">
    <w:name w:val="Titel1"/>
    <w:next w:val="author"/>
    <w:rsid w:val="0000588F"/>
    <w:pPr>
      <w:keepLines/>
      <w:suppressAutoHyphens/>
      <w:spacing w:after="160"/>
      <w:contextualSpacing/>
      <w:jc w:val="center"/>
    </w:pPr>
    <w:rPr>
      <w:b/>
      <w:sz w:val="28"/>
      <w:szCs w:val="28"/>
      <w:lang w:eastAsia="de-DE"/>
    </w:rPr>
  </w:style>
  <w:style w:type="character" w:customStyle="1" w:styleId="italic">
    <w:name w:val="italic"/>
    <w:basedOn w:val="DefaultParagraphFont"/>
    <w:rsid w:val="0000588F"/>
    <w:rPr>
      <w:i/>
      <w:iCs/>
    </w:rPr>
  </w:style>
  <w:style w:type="character" w:customStyle="1" w:styleId="initial12">
    <w:name w:val="initial_12"/>
    <w:basedOn w:val="DefaultParagraphFont"/>
    <w:rsid w:val="0000588F"/>
    <w:rPr>
      <w:sz w:val="24"/>
      <w:szCs w:val="24"/>
    </w:rPr>
  </w:style>
  <w:style w:type="paragraph" w:styleId="Salutation">
    <w:name w:val="Salutation"/>
    <w:basedOn w:val="Normal"/>
    <w:next w:val="Normal"/>
    <w:rsid w:val="0000588F"/>
  </w:style>
  <w:style w:type="paragraph" w:customStyle="1" w:styleId="tablelegend">
    <w:name w:val="tablelegend"/>
    <w:basedOn w:val="Normal"/>
    <w:rsid w:val="0000588F"/>
    <w:pPr>
      <w:keepNext/>
      <w:keepLines/>
      <w:suppressAutoHyphens/>
      <w:spacing w:before="300" w:after="100"/>
      <w:ind w:firstLine="0"/>
      <w:contextualSpacing/>
      <w:jc w:val="center"/>
    </w:pPr>
    <w:rPr>
      <w:sz w:val="16"/>
      <w:szCs w:val="16"/>
    </w:rPr>
  </w:style>
  <w:style w:type="character" w:customStyle="1" w:styleId="initial10">
    <w:name w:val="initial_10"/>
    <w:basedOn w:val="DefaultParagraphFont"/>
    <w:rsid w:val="0000588F"/>
    <w:rPr>
      <w:sz w:val="20"/>
      <w:szCs w:val="20"/>
      <w:lang w:eastAsia="en-US"/>
    </w:rPr>
  </w:style>
  <w:style w:type="character" w:customStyle="1" w:styleId="bold">
    <w:name w:val="bold"/>
    <w:basedOn w:val="DefaultParagraphFont"/>
    <w:rsid w:val="0000588F"/>
    <w:rPr>
      <w:b/>
    </w:rPr>
  </w:style>
  <w:style w:type="character" w:customStyle="1" w:styleId="initial8">
    <w:name w:val="initial_8"/>
    <w:basedOn w:val="DefaultParagraphFont"/>
    <w:rsid w:val="0000588F"/>
    <w:rPr>
      <w:caps/>
      <w:sz w:val="16"/>
      <w:szCs w:val="16"/>
      <w:lang w:eastAsia="en-US"/>
    </w:rPr>
  </w:style>
  <w:style w:type="paragraph" w:customStyle="1" w:styleId="heading1withoutNr">
    <w:name w:val="heading1_withoutNr"/>
    <w:basedOn w:val="heading10"/>
    <w:next w:val="referenceItem"/>
    <w:rsid w:val="0000588F"/>
    <w:pPr>
      <w:numPr>
        <w:numId w:val="0"/>
      </w:numPr>
      <w:spacing w:before="360" w:after="180"/>
    </w:pPr>
  </w:style>
  <w:style w:type="paragraph" w:customStyle="1" w:styleId="referenceItem">
    <w:name w:val="reference_Item"/>
    <w:basedOn w:val="Normal"/>
    <w:rsid w:val="0000588F"/>
    <w:pPr>
      <w:keepLines/>
      <w:tabs>
        <w:tab w:val="num" w:pos="340"/>
      </w:tabs>
      <w:autoSpaceDE w:val="0"/>
      <w:autoSpaceDN w:val="0"/>
      <w:ind w:left="340" w:hanging="340"/>
    </w:pPr>
    <w:rPr>
      <w:rFonts w:eastAsia="MS Mincho"/>
      <w:sz w:val="16"/>
      <w:szCs w:val="16"/>
      <w:lang w:eastAsia="en-US"/>
    </w:rPr>
  </w:style>
  <w:style w:type="paragraph" w:customStyle="1" w:styleId="tabletext">
    <w:name w:val="table_text"/>
    <w:basedOn w:val="Normal"/>
    <w:rsid w:val="0000588F"/>
    <w:pPr>
      <w:ind w:firstLine="0"/>
      <w:jc w:val="left"/>
    </w:pPr>
    <w:rPr>
      <w:snapToGrid w:val="0"/>
      <w:sz w:val="16"/>
      <w:lang w:eastAsia="en-US"/>
    </w:rPr>
  </w:style>
  <w:style w:type="paragraph" w:customStyle="1" w:styleId="tabletextcentre">
    <w:name w:val="table_text_centre"/>
    <w:basedOn w:val="tabletext"/>
    <w:rsid w:val="0000588F"/>
    <w:pPr>
      <w:jc w:val="center"/>
    </w:pPr>
  </w:style>
  <w:style w:type="paragraph" w:customStyle="1" w:styleId="tabletextright">
    <w:name w:val="table_text_right"/>
    <w:basedOn w:val="tabletext"/>
    <w:rsid w:val="0000588F"/>
    <w:pPr>
      <w:jc w:val="right"/>
    </w:pPr>
  </w:style>
  <w:style w:type="paragraph" w:styleId="ListBullet">
    <w:name w:val="List Bullet"/>
    <w:basedOn w:val="Normal"/>
    <w:rsid w:val="0000588F"/>
    <w:pPr>
      <w:tabs>
        <w:tab w:val="clear" w:pos="340"/>
        <w:tab w:val="num" w:pos="360"/>
      </w:tabs>
      <w:ind w:left="360" w:hanging="360"/>
    </w:pPr>
  </w:style>
  <w:style w:type="character" w:customStyle="1" w:styleId="AufzhlungszeichenZchn1">
    <w:name w:val="Aufzählungszeichen Zchn1"/>
    <w:basedOn w:val="DefaultParagraphFont"/>
    <w:rsid w:val="0000588F"/>
    <w:rPr>
      <w:rFonts w:eastAsia="Batang"/>
      <w:lang w:val="en-US" w:eastAsia="de-DE" w:bidi="ar-SA"/>
    </w:rPr>
  </w:style>
  <w:style w:type="paragraph" w:styleId="ListBullet2">
    <w:name w:val="List Bullet 2"/>
    <w:basedOn w:val="Normal"/>
    <w:rsid w:val="0000588F"/>
    <w:pPr>
      <w:numPr>
        <w:numId w:val="17"/>
      </w:numPr>
    </w:pPr>
  </w:style>
  <w:style w:type="paragraph" w:styleId="ListBullet3">
    <w:name w:val="List Bullet 3"/>
    <w:basedOn w:val="Normal"/>
    <w:rsid w:val="0000588F"/>
    <w:pPr>
      <w:numPr>
        <w:numId w:val="14"/>
      </w:numPr>
    </w:pPr>
  </w:style>
  <w:style w:type="paragraph" w:styleId="FootnoteText">
    <w:name w:val="footnote text"/>
    <w:basedOn w:val="Standard-1pt"/>
    <w:semiHidden/>
    <w:rsid w:val="0000588F"/>
    <w:pPr>
      <w:tabs>
        <w:tab w:val="clear" w:pos="340"/>
        <w:tab w:val="clear" w:pos="680"/>
        <w:tab w:val="left" w:pos="170"/>
      </w:tabs>
      <w:ind w:left="170" w:hanging="170"/>
    </w:pPr>
  </w:style>
  <w:style w:type="paragraph" w:customStyle="1" w:styleId="equation">
    <w:name w:val="equation"/>
    <w:rsid w:val="0000588F"/>
    <w:pPr>
      <w:tabs>
        <w:tab w:val="center" w:pos="2421"/>
        <w:tab w:val="right" w:pos="4848"/>
      </w:tabs>
      <w:spacing w:before="120" w:after="120"/>
    </w:pPr>
    <w:rPr>
      <w:iCs/>
      <w:snapToGrid w:val="0"/>
    </w:rPr>
  </w:style>
  <w:style w:type="paragraph" w:customStyle="1" w:styleId="thanks">
    <w:name w:val="thanks"/>
    <w:basedOn w:val="Normal"/>
    <w:rsid w:val="0000588F"/>
    <w:pPr>
      <w:framePr w:w="4848" w:h="227" w:vSpace="113" w:wrap="around" w:hAnchor="text" w:yAlign="bottom" w:anchorLock="1"/>
      <w:ind w:firstLine="0"/>
    </w:pPr>
    <w:rPr>
      <w:sz w:val="16"/>
      <w:szCs w:val="16"/>
    </w:rPr>
  </w:style>
  <w:style w:type="paragraph" w:styleId="ListBullet4">
    <w:name w:val="List Bullet 4"/>
    <w:basedOn w:val="Normal"/>
    <w:rsid w:val="0000588F"/>
    <w:pPr>
      <w:tabs>
        <w:tab w:val="num" w:pos="1209"/>
      </w:tabs>
      <w:ind w:left="1209" w:hanging="360"/>
    </w:pPr>
  </w:style>
  <w:style w:type="paragraph" w:customStyle="1" w:styleId="authoraddressline1">
    <w:name w:val="author_address_line1"/>
    <w:next w:val="authoraddress"/>
    <w:rsid w:val="0000588F"/>
    <w:pPr>
      <w:spacing w:before="360" w:after="180"/>
      <w:ind w:left="340"/>
      <w:contextualSpacing/>
    </w:pPr>
    <w:rPr>
      <w:sz w:val="16"/>
      <w:lang w:eastAsia="de-DE"/>
    </w:rPr>
  </w:style>
  <w:style w:type="paragraph" w:customStyle="1" w:styleId="authoraddress">
    <w:name w:val="author_address"/>
    <w:rsid w:val="0000588F"/>
    <w:pPr>
      <w:tabs>
        <w:tab w:val="left" w:pos="964"/>
      </w:tabs>
      <w:ind w:left="964" w:hanging="624"/>
    </w:pPr>
    <w:rPr>
      <w:snapToGrid w:val="0"/>
      <w:sz w:val="16"/>
      <w:lang w:eastAsia="ja-JP"/>
    </w:rPr>
  </w:style>
  <w:style w:type="character" w:customStyle="1" w:styleId="TimesNewRoman">
    <w:name w:val="TimesNewRoman"/>
    <w:basedOn w:val="DefaultParagraphFont"/>
    <w:rsid w:val="0000588F"/>
    <w:rPr>
      <w:rFonts w:ascii="Times New Roman" w:hAnsi="Times New Roman"/>
    </w:rPr>
  </w:style>
  <w:style w:type="paragraph" w:customStyle="1" w:styleId="tablenotes">
    <w:name w:val="tablenotes"/>
    <w:basedOn w:val="tablelegend"/>
    <w:rsid w:val="0000588F"/>
    <w:pPr>
      <w:keepNext w:val="0"/>
      <w:spacing w:before="100" w:after="300"/>
      <w:jc w:val="left"/>
    </w:pPr>
  </w:style>
  <w:style w:type="character" w:styleId="FootnoteReference">
    <w:name w:val="footnote reference"/>
    <w:basedOn w:val="DefaultParagraphFont"/>
    <w:semiHidden/>
    <w:rsid w:val="0000588F"/>
    <w:rPr>
      <w:vertAlign w:val="superscript"/>
    </w:rPr>
  </w:style>
  <w:style w:type="paragraph" w:styleId="ListBullet5">
    <w:name w:val="List Bullet 5"/>
    <w:basedOn w:val="Normal"/>
    <w:rsid w:val="0000588F"/>
    <w:pPr>
      <w:tabs>
        <w:tab w:val="num" w:pos="1492"/>
      </w:tabs>
      <w:ind w:left="1492" w:hanging="360"/>
    </w:pPr>
  </w:style>
  <w:style w:type="paragraph" w:styleId="BlockText">
    <w:name w:val="Block Text"/>
    <w:basedOn w:val="Normal"/>
    <w:rsid w:val="0000588F"/>
  </w:style>
  <w:style w:type="paragraph" w:styleId="Date">
    <w:name w:val="Date"/>
    <w:basedOn w:val="Normal"/>
    <w:next w:val="Normal"/>
    <w:rsid w:val="0000588F"/>
  </w:style>
  <w:style w:type="paragraph" w:styleId="DocumentMap">
    <w:name w:val="Document Map"/>
    <w:basedOn w:val="Normal"/>
    <w:semiHidden/>
    <w:rsid w:val="0000588F"/>
    <w:pPr>
      <w:shd w:val="clear" w:color="auto" w:fill="000080"/>
    </w:pPr>
    <w:rPr>
      <w:rFonts w:ascii="Tahoma" w:hAnsi="Tahoma" w:cs="Tahoma"/>
    </w:rPr>
  </w:style>
  <w:style w:type="paragraph" w:styleId="NoteHeading">
    <w:name w:val="Note Heading"/>
    <w:basedOn w:val="Standard-1pt"/>
    <w:next w:val="Normal"/>
    <w:rsid w:val="0000588F"/>
    <w:pPr>
      <w:ind w:firstLine="0"/>
    </w:pPr>
  </w:style>
  <w:style w:type="paragraph" w:styleId="Footer">
    <w:name w:val="footer"/>
    <w:basedOn w:val="Standard-1pt"/>
    <w:link w:val="FooterChar"/>
    <w:uiPriority w:val="99"/>
    <w:qFormat/>
    <w:rsid w:val="0000588F"/>
    <w:pPr>
      <w:tabs>
        <w:tab w:val="clear" w:pos="340"/>
        <w:tab w:val="clear" w:pos="680"/>
      </w:tabs>
      <w:ind w:firstLine="0"/>
      <w:jc w:val="left"/>
    </w:pPr>
  </w:style>
  <w:style w:type="paragraph" w:customStyle="1" w:styleId="Standard-1pt">
    <w:name w:val="Standard-1pt"/>
    <w:basedOn w:val="Normal"/>
    <w:rsid w:val="0000588F"/>
    <w:rPr>
      <w:sz w:val="18"/>
    </w:rPr>
  </w:style>
  <w:style w:type="paragraph" w:styleId="Closing">
    <w:name w:val="Closing"/>
    <w:basedOn w:val="Normal"/>
    <w:rsid w:val="0000588F"/>
    <w:pPr>
      <w:ind w:left="4252"/>
    </w:pPr>
  </w:style>
  <w:style w:type="character" w:styleId="Emphasis">
    <w:name w:val="Emphasis"/>
    <w:basedOn w:val="DefaultParagraphFont"/>
    <w:qFormat/>
    <w:rsid w:val="0000588F"/>
    <w:rPr>
      <w:i/>
      <w:iCs/>
    </w:rPr>
  </w:style>
  <w:style w:type="paragraph" w:styleId="TableofFigures">
    <w:name w:val="table of figures"/>
    <w:basedOn w:val="Normal"/>
    <w:next w:val="Normal"/>
    <w:semiHidden/>
    <w:rsid w:val="0000588F"/>
    <w:pPr>
      <w:tabs>
        <w:tab w:val="clear" w:pos="340"/>
        <w:tab w:val="clear" w:pos="680"/>
      </w:tabs>
    </w:pPr>
  </w:style>
  <w:style w:type="paragraph" w:styleId="Caption">
    <w:name w:val="caption"/>
    <w:basedOn w:val="Normal"/>
    <w:next w:val="Normal"/>
    <w:qFormat/>
    <w:rsid w:val="0000588F"/>
    <w:rPr>
      <w:bCs/>
    </w:rPr>
  </w:style>
  <w:style w:type="paragraph" w:styleId="EndnoteText">
    <w:name w:val="endnote text"/>
    <w:basedOn w:val="Normal"/>
    <w:semiHidden/>
    <w:rsid w:val="0000588F"/>
  </w:style>
  <w:style w:type="character" w:styleId="EndnoteReference">
    <w:name w:val="endnote reference"/>
    <w:basedOn w:val="DefaultParagraphFont"/>
    <w:semiHidden/>
    <w:rsid w:val="0000588F"/>
    <w:rPr>
      <w:vertAlign w:val="superscript"/>
    </w:rPr>
  </w:style>
  <w:style w:type="paragraph" w:styleId="Index1">
    <w:name w:val="index 1"/>
    <w:basedOn w:val="Normal"/>
    <w:next w:val="Normal"/>
    <w:autoRedefine/>
    <w:semiHidden/>
    <w:rsid w:val="0000588F"/>
    <w:pPr>
      <w:tabs>
        <w:tab w:val="clear" w:pos="340"/>
        <w:tab w:val="clear" w:pos="680"/>
      </w:tabs>
      <w:ind w:left="200" w:hanging="200"/>
    </w:pPr>
  </w:style>
  <w:style w:type="paragraph" w:styleId="Index2">
    <w:name w:val="index 2"/>
    <w:basedOn w:val="Normal"/>
    <w:next w:val="Normal"/>
    <w:autoRedefine/>
    <w:semiHidden/>
    <w:rsid w:val="0000588F"/>
    <w:pPr>
      <w:tabs>
        <w:tab w:val="clear" w:pos="340"/>
        <w:tab w:val="clear" w:pos="680"/>
      </w:tabs>
      <w:ind w:left="400" w:hanging="200"/>
    </w:pPr>
  </w:style>
  <w:style w:type="paragraph" w:styleId="Index3">
    <w:name w:val="index 3"/>
    <w:basedOn w:val="Normal"/>
    <w:next w:val="Normal"/>
    <w:autoRedefine/>
    <w:semiHidden/>
    <w:rsid w:val="0000588F"/>
    <w:pPr>
      <w:tabs>
        <w:tab w:val="clear" w:pos="340"/>
        <w:tab w:val="clear" w:pos="680"/>
      </w:tabs>
      <w:ind w:left="600" w:hanging="200"/>
    </w:pPr>
  </w:style>
  <w:style w:type="paragraph" w:styleId="Index4">
    <w:name w:val="index 4"/>
    <w:basedOn w:val="Normal"/>
    <w:next w:val="Normal"/>
    <w:autoRedefine/>
    <w:semiHidden/>
    <w:rsid w:val="0000588F"/>
    <w:pPr>
      <w:tabs>
        <w:tab w:val="clear" w:pos="340"/>
        <w:tab w:val="clear" w:pos="680"/>
      </w:tabs>
      <w:ind w:left="800" w:hanging="200"/>
    </w:pPr>
  </w:style>
  <w:style w:type="paragraph" w:styleId="Index5">
    <w:name w:val="index 5"/>
    <w:basedOn w:val="Normal"/>
    <w:next w:val="Normal"/>
    <w:autoRedefine/>
    <w:semiHidden/>
    <w:rsid w:val="0000588F"/>
    <w:pPr>
      <w:tabs>
        <w:tab w:val="clear" w:pos="340"/>
        <w:tab w:val="clear" w:pos="680"/>
      </w:tabs>
      <w:ind w:left="1000" w:hanging="200"/>
    </w:pPr>
  </w:style>
  <w:style w:type="paragraph" w:styleId="Index6">
    <w:name w:val="index 6"/>
    <w:basedOn w:val="Normal"/>
    <w:next w:val="Normal"/>
    <w:autoRedefine/>
    <w:semiHidden/>
    <w:rsid w:val="0000588F"/>
    <w:pPr>
      <w:tabs>
        <w:tab w:val="clear" w:pos="340"/>
        <w:tab w:val="clear" w:pos="680"/>
      </w:tabs>
      <w:ind w:left="1200" w:hanging="200"/>
    </w:pPr>
  </w:style>
  <w:style w:type="paragraph" w:styleId="Header">
    <w:name w:val="header"/>
    <w:basedOn w:val="Standard-1pt"/>
    <w:rsid w:val="0000588F"/>
    <w:pPr>
      <w:tabs>
        <w:tab w:val="clear" w:pos="340"/>
        <w:tab w:val="clear" w:pos="680"/>
        <w:tab w:val="left" w:pos="10036"/>
      </w:tabs>
      <w:ind w:firstLine="0"/>
      <w:jc w:val="left"/>
    </w:pPr>
  </w:style>
  <w:style w:type="paragraph" w:styleId="List">
    <w:name w:val="List"/>
    <w:basedOn w:val="Normal"/>
    <w:rsid w:val="0000588F"/>
    <w:pPr>
      <w:ind w:left="283" w:hanging="283"/>
    </w:pPr>
  </w:style>
  <w:style w:type="paragraph" w:styleId="List2">
    <w:name w:val="List 2"/>
    <w:basedOn w:val="Normal"/>
    <w:rsid w:val="0000588F"/>
    <w:pPr>
      <w:ind w:left="566" w:hanging="283"/>
    </w:pPr>
  </w:style>
  <w:style w:type="paragraph" w:styleId="List3">
    <w:name w:val="List 3"/>
    <w:basedOn w:val="Normal"/>
    <w:rsid w:val="0000588F"/>
    <w:pPr>
      <w:ind w:left="849" w:hanging="283"/>
    </w:pPr>
  </w:style>
  <w:style w:type="paragraph" w:styleId="List4">
    <w:name w:val="List 4"/>
    <w:basedOn w:val="Normal"/>
    <w:rsid w:val="0000588F"/>
    <w:pPr>
      <w:ind w:left="1132" w:hanging="283"/>
    </w:pPr>
  </w:style>
  <w:style w:type="paragraph" w:styleId="List5">
    <w:name w:val="List 5"/>
    <w:basedOn w:val="Normal"/>
    <w:rsid w:val="0000588F"/>
    <w:pPr>
      <w:ind w:left="1415" w:hanging="283"/>
    </w:pPr>
  </w:style>
  <w:style w:type="paragraph" w:styleId="ListContinue">
    <w:name w:val="List Continue"/>
    <w:basedOn w:val="Normal"/>
    <w:rsid w:val="0000588F"/>
    <w:pPr>
      <w:spacing w:after="120"/>
      <w:ind w:left="283"/>
    </w:pPr>
  </w:style>
  <w:style w:type="paragraph" w:styleId="ListContinue2">
    <w:name w:val="List Continue 2"/>
    <w:basedOn w:val="Normal"/>
    <w:rsid w:val="0000588F"/>
    <w:pPr>
      <w:spacing w:after="120"/>
      <w:ind w:left="566"/>
    </w:pPr>
  </w:style>
  <w:style w:type="paragraph" w:styleId="ListContinue3">
    <w:name w:val="List Continue 3"/>
    <w:basedOn w:val="Normal"/>
    <w:rsid w:val="0000588F"/>
    <w:pPr>
      <w:spacing w:after="120"/>
      <w:ind w:left="849"/>
    </w:pPr>
  </w:style>
  <w:style w:type="paragraph" w:styleId="ListContinue4">
    <w:name w:val="List Continue 4"/>
    <w:basedOn w:val="Normal"/>
    <w:rsid w:val="0000588F"/>
    <w:pPr>
      <w:spacing w:after="120"/>
      <w:ind w:left="1132"/>
    </w:pPr>
  </w:style>
  <w:style w:type="paragraph" w:styleId="ListContinue5">
    <w:name w:val="List Continue 5"/>
    <w:basedOn w:val="Normal"/>
    <w:rsid w:val="0000588F"/>
    <w:pPr>
      <w:spacing w:after="120"/>
      <w:ind w:left="1415"/>
    </w:pPr>
  </w:style>
  <w:style w:type="paragraph" w:styleId="ListNumber">
    <w:name w:val="List Number"/>
    <w:basedOn w:val="Normal"/>
    <w:rsid w:val="0000588F"/>
    <w:pPr>
      <w:tabs>
        <w:tab w:val="clear" w:pos="340"/>
        <w:tab w:val="num" w:pos="360"/>
      </w:tabs>
      <w:ind w:left="360" w:hanging="360"/>
    </w:pPr>
  </w:style>
  <w:style w:type="paragraph" w:styleId="ListNumber2">
    <w:name w:val="List Number 2"/>
    <w:basedOn w:val="Normal"/>
    <w:rsid w:val="0000588F"/>
    <w:pPr>
      <w:tabs>
        <w:tab w:val="num" w:pos="643"/>
      </w:tabs>
      <w:ind w:left="643" w:hanging="360"/>
    </w:pPr>
  </w:style>
  <w:style w:type="paragraph" w:styleId="ListNumber3">
    <w:name w:val="List Number 3"/>
    <w:basedOn w:val="Normal"/>
    <w:rsid w:val="0000588F"/>
    <w:pPr>
      <w:tabs>
        <w:tab w:val="num" w:pos="926"/>
      </w:tabs>
      <w:ind w:left="926" w:hanging="360"/>
    </w:pPr>
  </w:style>
  <w:style w:type="paragraph" w:styleId="ListNumber4">
    <w:name w:val="List Number 4"/>
    <w:basedOn w:val="Normal"/>
    <w:rsid w:val="0000588F"/>
    <w:pPr>
      <w:tabs>
        <w:tab w:val="num" w:pos="1209"/>
      </w:tabs>
      <w:ind w:left="1209" w:hanging="360"/>
    </w:pPr>
  </w:style>
  <w:style w:type="paragraph" w:styleId="ListNumber5">
    <w:name w:val="List Number 5"/>
    <w:basedOn w:val="Normal"/>
    <w:rsid w:val="0000588F"/>
    <w:pPr>
      <w:tabs>
        <w:tab w:val="num" w:pos="1492"/>
      </w:tabs>
      <w:ind w:left="1492" w:hanging="360"/>
    </w:pPr>
  </w:style>
  <w:style w:type="paragraph" w:styleId="MessageHeader">
    <w:name w:val="Message Header"/>
    <w:basedOn w:val="Normal"/>
    <w:rsid w:val="0000588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PlainText">
    <w:name w:val="Plain Text"/>
    <w:basedOn w:val="Normal"/>
    <w:rsid w:val="0000588F"/>
    <w:rPr>
      <w:rFonts w:cs="Courier New"/>
    </w:rPr>
  </w:style>
  <w:style w:type="character" w:styleId="PageNumber">
    <w:name w:val="page number"/>
    <w:basedOn w:val="DefaultParagraphFont"/>
    <w:rsid w:val="0000588F"/>
  </w:style>
  <w:style w:type="paragraph" w:styleId="NormalWeb">
    <w:name w:val="Normal (Web)"/>
    <w:basedOn w:val="Normal"/>
    <w:rsid w:val="0000588F"/>
    <w:rPr>
      <w:szCs w:val="24"/>
    </w:rPr>
  </w:style>
  <w:style w:type="paragraph" w:styleId="NormalIndent">
    <w:name w:val="Normal Indent"/>
    <w:basedOn w:val="Normal"/>
    <w:rsid w:val="0000588F"/>
  </w:style>
  <w:style w:type="paragraph" w:styleId="BodyText">
    <w:name w:val="Body Text"/>
    <w:basedOn w:val="Normal"/>
    <w:rsid w:val="0000588F"/>
  </w:style>
  <w:style w:type="paragraph" w:styleId="BodyText2">
    <w:name w:val="Body Text 2"/>
    <w:basedOn w:val="Normal"/>
    <w:rsid w:val="0000588F"/>
  </w:style>
  <w:style w:type="paragraph" w:styleId="BodyText3">
    <w:name w:val="Body Text 3"/>
    <w:basedOn w:val="Normal"/>
    <w:rsid w:val="0000588F"/>
    <w:rPr>
      <w:szCs w:val="16"/>
    </w:rPr>
  </w:style>
  <w:style w:type="paragraph" w:styleId="BodyTextIndent2">
    <w:name w:val="Body Text Indent 2"/>
    <w:basedOn w:val="Normal"/>
    <w:rsid w:val="0000588F"/>
  </w:style>
  <w:style w:type="paragraph" w:styleId="BodyTextIndent3">
    <w:name w:val="Body Text Indent 3"/>
    <w:basedOn w:val="Normal"/>
    <w:rsid w:val="0000588F"/>
    <w:rPr>
      <w:szCs w:val="16"/>
    </w:rPr>
  </w:style>
  <w:style w:type="paragraph" w:styleId="BodyTextFirstIndent">
    <w:name w:val="Body Text First Indent"/>
    <w:basedOn w:val="Normal"/>
    <w:rsid w:val="0000588F"/>
  </w:style>
  <w:style w:type="paragraph" w:styleId="BodyTextIndent">
    <w:name w:val="Body Text Indent"/>
    <w:basedOn w:val="Normal"/>
    <w:rsid w:val="0000588F"/>
  </w:style>
  <w:style w:type="paragraph" w:styleId="BodyTextFirstIndent2">
    <w:name w:val="Body Text First Indent 2"/>
    <w:basedOn w:val="Normal"/>
    <w:rsid w:val="0000588F"/>
  </w:style>
  <w:style w:type="paragraph" w:styleId="Title">
    <w:name w:val="Title"/>
    <w:basedOn w:val="Normal"/>
    <w:qFormat/>
    <w:rsid w:val="0000588F"/>
    <w:pPr>
      <w:spacing w:before="240" w:after="60"/>
      <w:jc w:val="center"/>
      <w:outlineLvl w:val="0"/>
    </w:pPr>
    <w:rPr>
      <w:rFonts w:ascii="Arial" w:hAnsi="Arial" w:cs="Arial"/>
      <w:b/>
      <w:bCs/>
      <w:kern w:val="28"/>
      <w:sz w:val="32"/>
      <w:szCs w:val="32"/>
    </w:rPr>
  </w:style>
  <w:style w:type="character" w:customStyle="1" w:styleId="symbol">
    <w:name w:val="symbol"/>
    <w:basedOn w:val="DefaultParagraphFont"/>
    <w:rsid w:val="0000588F"/>
    <w:rPr>
      <w:rFonts w:ascii="Symbol" w:hAnsi="Symbol"/>
    </w:rPr>
  </w:style>
  <w:style w:type="character" w:customStyle="1" w:styleId="symbolitalic">
    <w:name w:val="symbol_italic"/>
    <w:basedOn w:val="DefaultParagraphFont"/>
    <w:rsid w:val="0000588F"/>
    <w:rPr>
      <w:rFonts w:ascii="Symbol" w:hAnsi="Symbol"/>
      <w:i/>
    </w:rPr>
  </w:style>
  <w:style w:type="paragraph" w:customStyle="1" w:styleId="itemize">
    <w:name w:val="itemize"/>
    <w:basedOn w:val="Normal"/>
    <w:rsid w:val="0000588F"/>
    <w:pPr>
      <w:keepLines/>
      <w:tabs>
        <w:tab w:val="num" w:pos="340"/>
      </w:tabs>
      <w:spacing w:before="120" w:after="120"/>
      <w:ind w:left="340" w:hanging="340"/>
      <w:contextualSpacing/>
    </w:pPr>
    <w:rPr>
      <w:lang w:val="de-DE" w:eastAsia="en-US"/>
    </w:rPr>
  </w:style>
  <w:style w:type="paragraph" w:customStyle="1" w:styleId="enumerate">
    <w:name w:val="enumerate"/>
    <w:basedOn w:val="Normal"/>
    <w:rsid w:val="0000588F"/>
    <w:pPr>
      <w:keepLines/>
      <w:tabs>
        <w:tab w:val="num" w:pos="340"/>
      </w:tabs>
      <w:spacing w:before="120" w:after="120"/>
      <w:ind w:left="340" w:hanging="340"/>
      <w:contextualSpacing/>
    </w:pPr>
  </w:style>
  <w:style w:type="paragraph" w:customStyle="1" w:styleId="StandardAN">
    <w:name w:val="StandardAN"/>
    <w:basedOn w:val="Normal"/>
    <w:rsid w:val="0000588F"/>
    <w:pPr>
      <w:spacing w:after="300"/>
      <w:contextualSpacing/>
    </w:pPr>
    <w:rPr>
      <w:lang w:val="de-DE"/>
    </w:rPr>
  </w:style>
  <w:style w:type="paragraph" w:customStyle="1" w:styleId="StandardAV">
    <w:name w:val="StandardAV"/>
    <w:basedOn w:val="Normal"/>
    <w:rsid w:val="0000588F"/>
    <w:pPr>
      <w:spacing w:before="300"/>
    </w:pPr>
    <w:rPr>
      <w:snapToGrid w:val="0"/>
      <w:lang w:val="de-DE" w:eastAsia="ja-JP"/>
    </w:rPr>
  </w:style>
  <w:style w:type="character" w:customStyle="1" w:styleId="AufzhlungszeichenZchn">
    <w:name w:val="Aufzählungszeichen Zchn"/>
    <w:basedOn w:val="DefaultParagraphFont"/>
    <w:rsid w:val="0000588F"/>
    <w:rPr>
      <w:lang w:val="en-US" w:eastAsia="de-DE" w:bidi="ar-SA"/>
    </w:rPr>
  </w:style>
  <w:style w:type="paragraph" w:customStyle="1" w:styleId="figureOA">
    <w:name w:val="figureOA"/>
    <w:basedOn w:val="figure"/>
    <w:rsid w:val="0000588F"/>
    <w:pPr>
      <w:spacing w:before="0" w:after="0"/>
    </w:pPr>
  </w:style>
  <w:style w:type="paragraph" w:customStyle="1" w:styleId="Default">
    <w:name w:val="Default"/>
    <w:rsid w:val="0000588F"/>
    <w:pPr>
      <w:autoSpaceDE w:val="0"/>
      <w:autoSpaceDN w:val="0"/>
      <w:adjustRightInd w:val="0"/>
    </w:pPr>
    <w:rPr>
      <w:lang w:val="de-DE" w:eastAsia="de-DE"/>
    </w:rPr>
  </w:style>
  <w:style w:type="paragraph" w:customStyle="1" w:styleId="p1a">
    <w:name w:val="p1a"/>
    <w:basedOn w:val="Normal"/>
    <w:next w:val="Default"/>
    <w:rsid w:val="0000588F"/>
    <w:pPr>
      <w:ind w:firstLine="0"/>
    </w:pPr>
    <w:rPr>
      <w:szCs w:val="24"/>
    </w:rPr>
  </w:style>
  <w:style w:type="paragraph" w:customStyle="1" w:styleId="ItemRef">
    <w:name w:val="ItemRef"/>
    <w:basedOn w:val="Normal"/>
    <w:rsid w:val="0000588F"/>
    <w:pPr>
      <w:keepNext/>
      <w:spacing w:before="60"/>
      <w:ind w:left="340" w:firstLine="0"/>
    </w:pPr>
    <w:rPr>
      <w:sz w:val="16"/>
      <w:szCs w:val="16"/>
    </w:rPr>
  </w:style>
  <w:style w:type="character" w:customStyle="1" w:styleId="berschrift1Zchn">
    <w:name w:val="Überschrift 1 Zchn"/>
    <w:basedOn w:val="DefaultParagraphFont"/>
    <w:rsid w:val="0000588F"/>
    <w:rPr>
      <w:rFonts w:cs="Arial"/>
      <w:bCs/>
      <w:caps/>
      <w:kern w:val="32"/>
      <w:sz w:val="16"/>
      <w:szCs w:val="16"/>
      <w:lang w:val="en-US" w:eastAsia="de-DE" w:bidi="ar-SA"/>
    </w:rPr>
  </w:style>
  <w:style w:type="character" w:customStyle="1" w:styleId="berschrift2Zchn">
    <w:name w:val="Überschrift 2 Zchn"/>
    <w:basedOn w:val="berschrift1Zchn"/>
    <w:rsid w:val="0000588F"/>
    <w:rPr>
      <w:rFonts w:cs="Arial"/>
      <w:bCs/>
      <w:i/>
      <w:iCs/>
      <w:caps/>
      <w:kern w:val="32"/>
      <w:sz w:val="16"/>
      <w:szCs w:val="16"/>
      <w:lang w:val="en-US" w:eastAsia="de-DE" w:bidi="ar-SA"/>
    </w:rPr>
  </w:style>
  <w:style w:type="character" w:customStyle="1" w:styleId="heading2Zchn">
    <w:name w:val="heading2 Zchn"/>
    <w:basedOn w:val="berschrift2Zchn"/>
    <w:rsid w:val="0000588F"/>
    <w:rPr>
      <w:rFonts w:cs="Arial"/>
      <w:bCs/>
      <w:i/>
      <w:iCs/>
      <w:caps/>
      <w:kern w:val="32"/>
      <w:sz w:val="16"/>
      <w:szCs w:val="16"/>
      <w:lang w:val="en-US" w:eastAsia="de-DE" w:bidi="ar-SA"/>
    </w:rPr>
  </w:style>
  <w:style w:type="character" w:customStyle="1" w:styleId="heading2heading1Zchn">
    <w:name w:val="heading2_heading1 Zchn"/>
    <w:basedOn w:val="heading2Zchn"/>
    <w:rsid w:val="0000588F"/>
    <w:rPr>
      <w:rFonts w:cs="Arial"/>
      <w:bCs/>
      <w:i/>
      <w:iCs/>
      <w:caps/>
      <w:kern w:val="32"/>
      <w:sz w:val="16"/>
      <w:szCs w:val="16"/>
      <w:lang w:val="en-US" w:eastAsia="de-DE" w:bidi="ar-SA"/>
    </w:rPr>
  </w:style>
  <w:style w:type="paragraph" w:customStyle="1" w:styleId="End">
    <w:name w:val="End"/>
    <w:rsid w:val="0000588F"/>
    <w:pPr>
      <w:spacing w:line="20" w:lineRule="exact"/>
    </w:pPr>
    <w:rPr>
      <w:snapToGrid w:val="0"/>
      <w:sz w:val="2"/>
      <w:szCs w:val="2"/>
    </w:rPr>
  </w:style>
  <w:style w:type="paragraph" w:customStyle="1" w:styleId="ItemRefStart">
    <w:name w:val="ItemRefStart"/>
    <w:basedOn w:val="ItemRef"/>
    <w:rsid w:val="0000588F"/>
    <w:pPr>
      <w:spacing w:before="120"/>
    </w:pPr>
  </w:style>
  <w:style w:type="character" w:customStyle="1" w:styleId="AbsatzNormal">
    <w:name w:val="AbsatzNormal"/>
    <w:basedOn w:val="DefaultParagraphFont"/>
    <w:rsid w:val="0000588F"/>
  </w:style>
  <w:style w:type="paragraph" w:customStyle="1" w:styleId="tablehead">
    <w:name w:val="table_head"/>
    <w:basedOn w:val="tabletext"/>
    <w:rsid w:val="0000588F"/>
    <w:pPr>
      <w:spacing w:before="20" w:after="20"/>
      <w:contextualSpacing/>
      <w:jc w:val="center"/>
    </w:pPr>
  </w:style>
  <w:style w:type="paragraph" w:customStyle="1" w:styleId="runningtitle">
    <w:name w:val="runningtitle"/>
    <w:basedOn w:val="Standard-1pt"/>
    <w:rsid w:val="0000588F"/>
    <w:pPr>
      <w:tabs>
        <w:tab w:val="clear" w:pos="340"/>
        <w:tab w:val="clear" w:pos="680"/>
        <w:tab w:val="right" w:pos="10036"/>
      </w:tabs>
      <w:ind w:firstLine="0"/>
      <w:jc w:val="left"/>
    </w:pPr>
  </w:style>
  <w:style w:type="paragraph" w:customStyle="1" w:styleId="FormatvorlageauthoraddressLinks06cmHngend11cm">
    <w:name w:val="Formatvorlage author_address + Links:  06 cm Hängend:  11 cm"/>
    <w:basedOn w:val="authoraddress"/>
    <w:rsid w:val="0000588F"/>
    <w:rPr>
      <w:rFonts w:eastAsia="Times New Roman"/>
    </w:rPr>
  </w:style>
  <w:style w:type="paragraph" w:customStyle="1" w:styleId="FigureColumnLeftTop">
    <w:name w:val="FigureColumnLeftTop"/>
    <w:basedOn w:val="figure"/>
    <w:rsid w:val="0000588F"/>
    <w:pPr>
      <w:keepNext w:val="0"/>
      <w:framePr w:w="4876" w:vSpace="238" w:wrap="around" w:hAnchor="margin" w:yAlign="top"/>
      <w:spacing w:before="0"/>
    </w:pPr>
  </w:style>
  <w:style w:type="paragraph" w:customStyle="1" w:styleId="FigureColumnLeftBottom">
    <w:name w:val="FigureColumnLeftBottom"/>
    <w:basedOn w:val="FigureColumnLeftTop"/>
    <w:rsid w:val="0000588F"/>
    <w:pPr>
      <w:framePr w:wrap="around" w:yAlign="bottom"/>
      <w:spacing w:before="100" w:after="0"/>
    </w:pPr>
  </w:style>
  <w:style w:type="paragraph" w:customStyle="1" w:styleId="FigureColumnRightTop">
    <w:name w:val="FigureColumnRightTop"/>
    <w:basedOn w:val="FigureColumnLeftTop"/>
    <w:rsid w:val="0000588F"/>
    <w:pPr>
      <w:framePr w:wrap="around" w:xAlign="right"/>
    </w:pPr>
  </w:style>
  <w:style w:type="paragraph" w:customStyle="1" w:styleId="FigureColumnRightBottom">
    <w:name w:val="FigureColumnRightBottom"/>
    <w:basedOn w:val="FigureColumnRightTop"/>
    <w:rsid w:val="0000588F"/>
    <w:pPr>
      <w:framePr w:wrap="around" w:yAlign="bottom"/>
      <w:spacing w:before="100" w:after="0"/>
    </w:pPr>
  </w:style>
  <w:style w:type="paragraph" w:customStyle="1" w:styleId="FigureSideTop">
    <w:name w:val="FigureSideTop"/>
    <w:basedOn w:val="FigureColumnLeftTop"/>
    <w:rsid w:val="0000588F"/>
    <w:pPr>
      <w:framePr w:w="10036" w:wrap="around"/>
    </w:pPr>
  </w:style>
  <w:style w:type="paragraph" w:customStyle="1" w:styleId="FigureSideBottom">
    <w:name w:val="FigureSideBottom"/>
    <w:basedOn w:val="FigureSideTop"/>
    <w:rsid w:val="0000588F"/>
    <w:pPr>
      <w:framePr w:wrap="around" w:yAlign="bottom"/>
      <w:spacing w:before="100" w:after="0"/>
    </w:pPr>
  </w:style>
  <w:style w:type="paragraph" w:customStyle="1" w:styleId="Abbildung">
    <w:name w:val="Abbildung"/>
    <w:basedOn w:val="figure"/>
    <w:next w:val="figlegend"/>
    <w:rsid w:val="0000588F"/>
  </w:style>
  <w:style w:type="paragraph" w:styleId="Index7">
    <w:name w:val="index 7"/>
    <w:basedOn w:val="Normal"/>
    <w:next w:val="Normal"/>
    <w:autoRedefine/>
    <w:semiHidden/>
    <w:rsid w:val="0000588F"/>
    <w:pPr>
      <w:tabs>
        <w:tab w:val="clear" w:pos="340"/>
        <w:tab w:val="clear" w:pos="680"/>
      </w:tabs>
      <w:ind w:left="1400" w:hanging="200"/>
    </w:pPr>
  </w:style>
  <w:style w:type="paragraph" w:styleId="Index8">
    <w:name w:val="index 8"/>
    <w:basedOn w:val="Normal"/>
    <w:next w:val="Normal"/>
    <w:autoRedefine/>
    <w:semiHidden/>
    <w:rsid w:val="0000588F"/>
    <w:pPr>
      <w:tabs>
        <w:tab w:val="clear" w:pos="340"/>
        <w:tab w:val="clear" w:pos="680"/>
      </w:tabs>
      <w:ind w:left="1600" w:hanging="200"/>
    </w:pPr>
  </w:style>
  <w:style w:type="paragraph" w:styleId="Index9">
    <w:name w:val="index 9"/>
    <w:basedOn w:val="Normal"/>
    <w:next w:val="Normal"/>
    <w:autoRedefine/>
    <w:semiHidden/>
    <w:rsid w:val="0000588F"/>
    <w:pPr>
      <w:tabs>
        <w:tab w:val="clear" w:pos="340"/>
        <w:tab w:val="clear" w:pos="680"/>
      </w:tabs>
      <w:ind w:left="1800" w:hanging="200"/>
    </w:pPr>
  </w:style>
  <w:style w:type="paragraph" w:customStyle="1" w:styleId="StandardZG">
    <w:name w:val="StandardZG"/>
    <w:basedOn w:val="Normal"/>
    <w:rsid w:val="0000588F"/>
    <w:pPr>
      <w:spacing w:line="230" w:lineRule="exact"/>
    </w:pPr>
  </w:style>
  <w:style w:type="paragraph" w:styleId="CommentText">
    <w:name w:val="annotation text"/>
    <w:basedOn w:val="Normal"/>
    <w:semiHidden/>
    <w:rsid w:val="0000588F"/>
  </w:style>
  <w:style w:type="paragraph" w:styleId="CommentSubject">
    <w:name w:val="annotation subject"/>
    <w:basedOn w:val="CommentText"/>
    <w:next w:val="CommentText"/>
    <w:rsid w:val="0000588F"/>
    <w:rPr>
      <w:b/>
      <w:bCs/>
    </w:rPr>
  </w:style>
  <w:style w:type="character" w:styleId="CommentReference">
    <w:name w:val="annotation reference"/>
    <w:basedOn w:val="DefaultParagraphFont"/>
    <w:semiHidden/>
    <w:rsid w:val="0000588F"/>
    <w:rPr>
      <w:sz w:val="16"/>
      <w:szCs w:val="16"/>
    </w:rPr>
  </w:style>
  <w:style w:type="paragraph" w:styleId="MacroText">
    <w:name w:val="macro"/>
    <w:semiHidden/>
    <w:rsid w:val="0000588F"/>
    <w:pPr>
      <w:tabs>
        <w:tab w:val="left" w:pos="480"/>
        <w:tab w:val="left" w:pos="960"/>
        <w:tab w:val="left" w:pos="1440"/>
        <w:tab w:val="left" w:pos="1920"/>
        <w:tab w:val="left" w:pos="2400"/>
        <w:tab w:val="left" w:pos="2880"/>
        <w:tab w:val="left" w:pos="3360"/>
        <w:tab w:val="left" w:pos="3840"/>
        <w:tab w:val="left" w:pos="4320"/>
      </w:tabs>
      <w:ind w:firstLine="227"/>
      <w:jc w:val="both"/>
    </w:pPr>
    <w:rPr>
      <w:rFonts w:ascii="Courier New" w:hAnsi="Courier New" w:cs="Courier New"/>
      <w:lang w:eastAsia="de-DE"/>
    </w:rPr>
  </w:style>
  <w:style w:type="paragraph" w:styleId="TableofAuthorities">
    <w:name w:val="table of authorities"/>
    <w:basedOn w:val="Normal"/>
    <w:next w:val="Normal"/>
    <w:semiHidden/>
    <w:rsid w:val="0000588F"/>
    <w:pPr>
      <w:tabs>
        <w:tab w:val="clear" w:pos="340"/>
        <w:tab w:val="clear" w:pos="680"/>
      </w:tabs>
    </w:pPr>
  </w:style>
  <w:style w:type="character" w:customStyle="1" w:styleId="superscript">
    <w:name w:val="superscript"/>
    <w:basedOn w:val="DefaultParagraphFont"/>
    <w:rsid w:val="0000588F"/>
    <w:rPr>
      <w:vertAlign w:val="superscript"/>
    </w:rPr>
  </w:style>
  <w:style w:type="paragraph" w:styleId="BalloonText">
    <w:name w:val="Balloon Text"/>
    <w:basedOn w:val="Normal"/>
    <w:rsid w:val="0000588F"/>
    <w:rPr>
      <w:rFonts w:ascii="Tahoma" w:hAnsi="Tahoma" w:cs="Tahoma"/>
      <w:sz w:val="16"/>
      <w:szCs w:val="16"/>
    </w:rPr>
  </w:style>
  <w:style w:type="paragraph" w:styleId="TOC1">
    <w:name w:val="toc 1"/>
    <w:basedOn w:val="Normal"/>
    <w:next w:val="Normal"/>
    <w:autoRedefine/>
    <w:semiHidden/>
    <w:rsid w:val="0000588F"/>
    <w:pPr>
      <w:tabs>
        <w:tab w:val="clear" w:pos="340"/>
        <w:tab w:val="clear" w:pos="680"/>
      </w:tabs>
    </w:pPr>
  </w:style>
  <w:style w:type="paragraph" w:styleId="TOC2">
    <w:name w:val="toc 2"/>
    <w:basedOn w:val="Normal"/>
    <w:next w:val="Normal"/>
    <w:autoRedefine/>
    <w:semiHidden/>
    <w:rsid w:val="0000588F"/>
    <w:pPr>
      <w:tabs>
        <w:tab w:val="clear" w:pos="340"/>
        <w:tab w:val="clear" w:pos="680"/>
      </w:tabs>
      <w:ind w:left="200"/>
    </w:pPr>
  </w:style>
  <w:style w:type="paragraph" w:styleId="TOC3">
    <w:name w:val="toc 3"/>
    <w:basedOn w:val="Normal"/>
    <w:next w:val="Normal"/>
    <w:autoRedefine/>
    <w:semiHidden/>
    <w:rsid w:val="0000588F"/>
    <w:pPr>
      <w:tabs>
        <w:tab w:val="clear" w:pos="340"/>
        <w:tab w:val="clear" w:pos="680"/>
      </w:tabs>
      <w:ind w:left="400"/>
    </w:pPr>
  </w:style>
  <w:style w:type="paragraph" w:styleId="TOC4">
    <w:name w:val="toc 4"/>
    <w:basedOn w:val="Normal"/>
    <w:next w:val="Normal"/>
    <w:autoRedefine/>
    <w:semiHidden/>
    <w:rsid w:val="0000588F"/>
    <w:pPr>
      <w:tabs>
        <w:tab w:val="clear" w:pos="340"/>
        <w:tab w:val="clear" w:pos="680"/>
      </w:tabs>
      <w:ind w:left="600"/>
    </w:pPr>
  </w:style>
  <w:style w:type="paragraph" w:styleId="TOC5">
    <w:name w:val="toc 5"/>
    <w:basedOn w:val="Normal"/>
    <w:next w:val="Normal"/>
    <w:autoRedefine/>
    <w:semiHidden/>
    <w:rsid w:val="0000588F"/>
    <w:pPr>
      <w:tabs>
        <w:tab w:val="clear" w:pos="340"/>
        <w:tab w:val="clear" w:pos="680"/>
      </w:tabs>
      <w:ind w:left="800"/>
    </w:pPr>
  </w:style>
  <w:style w:type="paragraph" w:styleId="TOC6">
    <w:name w:val="toc 6"/>
    <w:basedOn w:val="Normal"/>
    <w:next w:val="Normal"/>
    <w:autoRedefine/>
    <w:semiHidden/>
    <w:rsid w:val="0000588F"/>
    <w:pPr>
      <w:tabs>
        <w:tab w:val="clear" w:pos="340"/>
        <w:tab w:val="clear" w:pos="680"/>
      </w:tabs>
      <w:ind w:left="1000"/>
    </w:pPr>
  </w:style>
  <w:style w:type="paragraph" w:styleId="TOC7">
    <w:name w:val="toc 7"/>
    <w:basedOn w:val="Normal"/>
    <w:next w:val="Normal"/>
    <w:autoRedefine/>
    <w:semiHidden/>
    <w:rsid w:val="0000588F"/>
    <w:pPr>
      <w:tabs>
        <w:tab w:val="clear" w:pos="340"/>
        <w:tab w:val="clear" w:pos="680"/>
      </w:tabs>
      <w:ind w:left="1200"/>
    </w:pPr>
  </w:style>
  <w:style w:type="paragraph" w:styleId="TOC8">
    <w:name w:val="toc 8"/>
    <w:basedOn w:val="Normal"/>
    <w:next w:val="Normal"/>
    <w:autoRedefine/>
    <w:semiHidden/>
    <w:rsid w:val="0000588F"/>
    <w:pPr>
      <w:tabs>
        <w:tab w:val="clear" w:pos="340"/>
        <w:tab w:val="clear" w:pos="680"/>
      </w:tabs>
      <w:ind w:left="1400"/>
    </w:pPr>
  </w:style>
  <w:style w:type="paragraph" w:styleId="TOC9">
    <w:name w:val="toc 9"/>
    <w:basedOn w:val="Normal"/>
    <w:next w:val="Normal"/>
    <w:autoRedefine/>
    <w:semiHidden/>
    <w:rsid w:val="0000588F"/>
    <w:pPr>
      <w:tabs>
        <w:tab w:val="clear" w:pos="340"/>
        <w:tab w:val="clear" w:pos="680"/>
      </w:tabs>
      <w:ind w:left="1600"/>
    </w:pPr>
  </w:style>
  <w:style w:type="character" w:styleId="HTMLAcronym">
    <w:name w:val="HTML Acronym"/>
    <w:basedOn w:val="DefaultParagraphFont"/>
    <w:rsid w:val="0000588F"/>
  </w:style>
  <w:style w:type="paragraph" w:styleId="HTMLPreformatted">
    <w:name w:val="HTML Preformatted"/>
    <w:basedOn w:val="Normal"/>
    <w:rsid w:val="0000588F"/>
    <w:pPr>
      <w:ind w:firstLine="0"/>
    </w:pPr>
    <w:rPr>
      <w:rFonts w:ascii="Courier New" w:hAnsi="Courier New" w:cs="Courier New"/>
    </w:rPr>
  </w:style>
  <w:style w:type="table" w:customStyle="1" w:styleId="Tabellengitternetz">
    <w:name w:val="Tabellengitternetz"/>
    <w:basedOn w:val="TableNormal"/>
    <w:rsid w:val="00CC59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velopeAddress">
    <w:name w:val="envelope address"/>
    <w:basedOn w:val="Normal"/>
    <w:rsid w:val="0000588F"/>
    <w:rPr>
      <w:rFonts w:cs="Arial"/>
      <w:szCs w:val="24"/>
    </w:rPr>
  </w:style>
  <w:style w:type="paragraph" w:styleId="Signature">
    <w:name w:val="Signature"/>
    <w:basedOn w:val="Normal"/>
    <w:rsid w:val="0000588F"/>
  </w:style>
  <w:style w:type="paragraph" w:styleId="Subtitle">
    <w:name w:val="Subtitle"/>
    <w:basedOn w:val="Normal"/>
    <w:qFormat/>
    <w:rsid w:val="0000588F"/>
    <w:rPr>
      <w:rFonts w:cs="Arial"/>
      <w:szCs w:val="24"/>
    </w:rPr>
  </w:style>
  <w:style w:type="character" w:customStyle="1" w:styleId="subscript">
    <w:name w:val="subscript"/>
    <w:basedOn w:val="DefaultParagraphFont"/>
    <w:rsid w:val="0000588F"/>
    <w:rPr>
      <w:vertAlign w:val="subscript"/>
    </w:rPr>
  </w:style>
  <w:style w:type="paragraph" w:customStyle="1" w:styleId="tablelegendInTable">
    <w:name w:val="tablelegendInTable"/>
    <w:basedOn w:val="tablelegend"/>
    <w:rsid w:val="0000588F"/>
    <w:pPr>
      <w:spacing w:before="0"/>
    </w:pPr>
  </w:style>
  <w:style w:type="character" w:customStyle="1" w:styleId="FooterChar">
    <w:name w:val="Footer Char"/>
    <w:link w:val="Footer"/>
    <w:uiPriority w:val="99"/>
    <w:rsid w:val="00AB6A36"/>
    <w:rPr>
      <w:sz w:val="18"/>
      <w:lang w:eastAsia="de-DE"/>
    </w:rPr>
  </w:style>
  <w:style w:type="paragraph" w:styleId="Revision">
    <w:name w:val="Revision"/>
    <w:hidden/>
    <w:uiPriority w:val="99"/>
    <w:semiHidden/>
    <w:rsid w:val="001017CB"/>
    <w:rPr>
      <w:lang w:eastAsia="de-DE"/>
    </w:rPr>
  </w:style>
  <w:style w:type="character" w:styleId="PlaceholderText">
    <w:name w:val="Placeholder Text"/>
    <w:basedOn w:val="DefaultParagraphFont"/>
    <w:uiPriority w:val="99"/>
    <w:semiHidden/>
    <w:rsid w:val="001017CB"/>
    <w:rPr>
      <w:color w:val="808080"/>
    </w:rPr>
  </w:style>
  <w:style w:type="character" w:styleId="UnresolvedMention">
    <w:name w:val="Unresolved Mention"/>
    <w:basedOn w:val="DefaultParagraphFont"/>
    <w:uiPriority w:val="99"/>
    <w:semiHidden/>
    <w:unhideWhenUsed/>
    <w:rsid w:val="00E34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55502">
      <w:bodyDiv w:val="1"/>
      <w:marLeft w:val="0"/>
      <w:marRight w:val="0"/>
      <w:marTop w:val="0"/>
      <w:marBottom w:val="0"/>
      <w:divBdr>
        <w:top w:val="none" w:sz="0" w:space="0" w:color="auto"/>
        <w:left w:val="none" w:sz="0" w:space="0" w:color="auto"/>
        <w:bottom w:val="none" w:sz="0" w:space="0" w:color="auto"/>
        <w:right w:val="none" w:sz="0" w:space="0" w:color="auto"/>
      </w:divBdr>
    </w:div>
    <w:div w:id="495923659">
      <w:bodyDiv w:val="1"/>
      <w:marLeft w:val="0"/>
      <w:marRight w:val="0"/>
      <w:marTop w:val="0"/>
      <w:marBottom w:val="0"/>
      <w:divBdr>
        <w:top w:val="none" w:sz="0" w:space="0" w:color="auto"/>
        <w:left w:val="none" w:sz="0" w:space="0" w:color="auto"/>
        <w:bottom w:val="none" w:sz="0" w:space="0" w:color="auto"/>
        <w:right w:val="none" w:sz="0" w:space="0" w:color="auto"/>
      </w:divBdr>
      <w:divsChild>
        <w:div w:id="2133472827">
          <w:marLeft w:val="0"/>
          <w:marRight w:val="0"/>
          <w:marTop w:val="0"/>
          <w:marBottom w:val="0"/>
          <w:divBdr>
            <w:top w:val="none" w:sz="0" w:space="0" w:color="auto"/>
            <w:left w:val="none" w:sz="0" w:space="0" w:color="auto"/>
            <w:bottom w:val="none" w:sz="0" w:space="0" w:color="auto"/>
            <w:right w:val="none" w:sz="0" w:space="0" w:color="auto"/>
          </w:divBdr>
          <w:divsChild>
            <w:div w:id="1277758231">
              <w:marLeft w:val="0"/>
              <w:marRight w:val="0"/>
              <w:marTop w:val="0"/>
              <w:marBottom w:val="0"/>
              <w:divBdr>
                <w:top w:val="none" w:sz="0" w:space="0" w:color="auto"/>
                <w:left w:val="none" w:sz="0" w:space="0" w:color="auto"/>
                <w:bottom w:val="none" w:sz="0" w:space="0" w:color="auto"/>
                <w:right w:val="none" w:sz="0" w:space="0" w:color="auto"/>
              </w:divBdr>
              <w:divsChild>
                <w:div w:id="161887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998356">
      <w:bodyDiv w:val="1"/>
      <w:marLeft w:val="0"/>
      <w:marRight w:val="0"/>
      <w:marTop w:val="0"/>
      <w:marBottom w:val="0"/>
      <w:divBdr>
        <w:top w:val="none" w:sz="0" w:space="0" w:color="auto"/>
        <w:left w:val="none" w:sz="0" w:space="0" w:color="auto"/>
        <w:bottom w:val="none" w:sz="0" w:space="0" w:color="auto"/>
        <w:right w:val="none" w:sz="0" w:space="0" w:color="auto"/>
      </w:divBdr>
    </w:div>
    <w:div w:id="951714386">
      <w:bodyDiv w:val="1"/>
      <w:marLeft w:val="0"/>
      <w:marRight w:val="0"/>
      <w:marTop w:val="0"/>
      <w:marBottom w:val="0"/>
      <w:divBdr>
        <w:top w:val="none" w:sz="0" w:space="0" w:color="auto"/>
        <w:left w:val="none" w:sz="0" w:space="0" w:color="auto"/>
        <w:bottom w:val="none" w:sz="0" w:space="0" w:color="auto"/>
        <w:right w:val="none" w:sz="0" w:space="0" w:color="auto"/>
      </w:divBdr>
    </w:div>
    <w:div w:id="1358314237">
      <w:bodyDiv w:val="1"/>
      <w:marLeft w:val="0"/>
      <w:marRight w:val="0"/>
      <w:marTop w:val="0"/>
      <w:marBottom w:val="0"/>
      <w:divBdr>
        <w:top w:val="none" w:sz="0" w:space="0" w:color="auto"/>
        <w:left w:val="none" w:sz="0" w:space="0" w:color="auto"/>
        <w:bottom w:val="none" w:sz="0" w:space="0" w:color="auto"/>
        <w:right w:val="none" w:sz="0" w:space="0" w:color="auto"/>
      </w:divBdr>
      <w:divsChild>
        <w:div w:id="1011570022">
          <w:marLeft w:val="0"/>
          <w:marRight w:val="0"/>
          <w:marTop w:val="0"/>
          <w:marBottom w:val="0"/>
          <w:divBdr>
            <w:top w:val="none" w:sz="0" w:space="0" w:color="auto"/>
            <w:left w:val="none" w:sz="0" w:space="0" w:color="auto"/>
            <w:bottom w:val="none" w:sz="0" w:space="0" w:color="auto"/>
            <w:right w:val="none" w:sz="0" w:space="0" w:color="auto"/>
          </w:divBdr>
          <w:divsChild>
            <w:div w:id="1301380603">
              <w:marLeft w:val="0"/>
              <w:marRight w:val="0"/>
              <w:marTop w:val="0"/>
              <w:marBottom w:val="0"/>
              <w:divBdr>
                <w:top w:val="none" w:sz="0" w:space="0" w:color="auto"/>
                <w:left w:val="none" w:sz="0" w:space="0" w:color="auto"/>
                <w:bottom w:val="none" w:sz="0" w:space="0" w:color="auto"/>
                <w:right w:val="none" w:sz="0" w:space="0" w:color="auto"/>
              </w:divBdr>
              <w:divsChild>
                <w:div w:id="107840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468406">
      <w:bodyDiv w:val="1"/>
      <w:marLeft w:val="0"/>
      <w:marRight w:val="0"/>
      <w:marTop w:val="0"/>
      <w:marBottom w:val="0"/>
      <w:divBdr>
        <w:top w:val="none" w:sz="0" w:space="0" w:color="auto"/>
        <w:left w:val="none" w:sz="0" w:space="0" w:color="auto"/>
        <w:bottom w:val="none" w:sz="0" w:space="0" w:color="auto"/>
        <w:right w:val="none" w:sz="0" w:space="0" w:color="auto"/>
      </w:divBdr>
      <w:divsChild>
        <w:div w:id="917403972">
          <w:marLeft w:val="0"/>
          <w:marRight w:val="0"/>
          <w:marTop w:val="0"/>
          <w:marBottom w:val="0"/>
          <w:divBdr>
            <w:top w:val="none" w:sz="0" w:space="0" w:color="auto"/>
            <w:left w:val="none" w:sz="0" w:space="0" w:color="auto"/>
            <w:bottom w:val="none" w:sz="0" w:space="0" w:color="auto"/>
            <w:right w:val="none" w:sz="0" w:space="0" w:color="auto"/>
          </w:divBdr>
          <w:divsChild>
            <w:div w:id="558172455">
              <w:marLeft w:val="0"/>
              <w:marRight w:val="0"/>
              <w:marTop w:val="0"/>
              <w:marBottom w:val="0"/>
              <w:divBdr>
                <w:top w:val="none" w:sz="0" w:space="0" w:color="auto"/>
                <w:left w:val="none" w:sz="0" w:space="0" w:color="auto"/>
                <w:bottom w:val="none" w:sz="0" w:space="0" w:color="auto"/>
                <w:right w:val="none" w:sz="0" w:space="0" w:color="auto"/>
              </w:divBdr>
              <w:divsChild>
                <w:div w:id="145663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385170">
      <w:bodyDiv w:val="1"/>
      <w:marLeft w:val="0"/>
      <w:marRight w:val="0"/>
      <w:marTop w:val="0"/>
      <w:marBottom w:val="0"/>
      <w:divBdr>
        <w:top w:val="none" w:sz="0" w:space="0" w:color="auto"/>
        <w:left w:val="none" w:sz="0" w:space="0" w:color="auto"/>
        <w:bottom w:val="none" w:sz="0" w:space="0" w:color="auto"/>
        <w:right w:val="none" w:sz="0" w:space="0" w:color="auto"/>
      </w:divBdr>
    </w:div>
    <w:div w:id="1778333028">
      <w:bodyDiv w:val="1"/>
      <w:marLeft w:val="0"/>
      <w:marRight w:val="0"/>
      <w:marTop w:val="0"/>
      <w:marBottom w:val="0"/>
      <w:divBdr>
        <w:top w:val="none" w:sz="0" w:space="0" w:color="auto"/>
        <w:left w:val="none" w:sz="0" w:space="0" w:color="auto"/>
        <w:bottom w:val="none" w:sz="0" w:space="0" w:color="auto"/>
        <w:right w:val="none" w:sz="0" w:space="0" w:color="auto"/>
      </w:divBdr>
    </w:div>
    <w:div w:id="1816798707">
      <w:bodyDiv w:val="1"/>
      <w:marLeft w:val="0"/>
      <w:marRight w:val="0"/>
      <w:marTop w:val="0"/>
      <w:marBottom w:val="0"/>
      <w:divBdr>
        <w:top w:val="none" w:sz="0" w:space="0" w:color="auto"/>
        <w:left w:val="none" w:sz="0" w:space="0" w:color="auto"/>
        <w:bottom w:val="none" w:sz="0" w:space="0" w:color="auto"/>
        <w:right w:val="none" w:sz="0" w:space="0" w:color="auto"/>
      </w:divBdr>
    </w:div>
    <w:div w:id="214002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24C6-5FB6-4E62-83AF-56A3C6B0E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646</Words>
  <Characters>3911</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Paper Format for the IFMBE Proceedings.doc</vt:lpstr>
      <vt:lpstr>Paper Format for the IFMBE Proceedings.doc</vt:lpstr>
    </vt:vector>
  </TitlesOfParts>
  <Company>Springer-SBM</Company>
  <LinksUpToDate>false</LinksUpToDate>
  <CharactersWithSpaces>4548</CharactersWithSpaces>
  <SharedDoc>false</SharedDoc>
  <HLinks>
    <vt:vector size="6" baseType="variant">
      <vt:variant>
        <vt:i4>4325384</vt:i4>
      </vt:variant>
      <vt:variant>
        <vt:i4>24</vt:i4>
      </vt:variant>
      <vt:variant>
        <vt:i4>0</vt:i4>
      </vt:variant>
      <vt:variant>
        <vt:i4>5</vt:i4>
      </vt:variant>
      <vt:variant>
        <vt:lpwstr>http://www.ifmbe.org/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Format for the IFMBE Proceedings.doc</dc:title>
  <dc:subject>Adaptation to Word2007</dc:subject>
  <dc:creator>Sarah</dc:creator>
  <dc:description>le-tex publishing services oHG
Thomas Heinrich
Weißenfelser Straße 84
04229 Leipzig
Germany
www.le-tex.de</dc:description>
  <cp:lastModifiedBy>Emily Rose</cp:lastModifiedBy>
  <cp:revision>4</cp:revision>
  <cp:lastPrinted>2018-10-04T20:48:00Z</cp:lastPrinted>
  <dcterms:created xsi:type="dcterms:W3CDTF">2024-01-22T23:12:00Z</dcterms:created>
  <dcterms:modified xsi:type="dcterms:W3CDTF">2024-01-22T23:28:00Z</dcterms:modified>
</cp:coreProperties>
</file>