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01A1" w14:textId="6B1A73AB" w:rsidR="00B519CB" w:rsidRDefault="00F13CC2" w:rsidP="006006A5">
      <w:pPr>
        <w:spacing w:after="0" w:line="240" w:lineRule="auto"/>
        <w:rPr>
          <w:rFonts w:ascii="Times New Roman" w:hAnsi="Times New Roman" w:cs="Times New Roman"/>
          <w:b/>
          <w:bCs/>
          <w:sz w:val="24"/>
          <w:szCs w:val="24"/>
        </w:rPr>
      </w:pPr>
      <w:r w:rsidRPr="00F13CC2">
        <w:rPr>
          <w:rFonts w:ascii="Times New Roman" w:hAnsi="Times New Roman" w:cs="Times New Roman"/>
          <w:b/>
          <w:bCs/>
          <w:sz w:val="24"/>
          <w:szCs w:val="24"/>
        </w:rPr>
        <w:t>Women in Science and Engineering: The importance of visibility</w:t>
      </w:r>
    </w:p>
    <w:p w14:paraId="5E101A9E" w14:textId="77777777" w:rsidR="00F13CC2" w:rsidRPr="00F13CC2" w:rsidRDefault="00F13CC2" w:rsidP="006006A5">
      <w:pPr>
        <w:spacing w:after="0" w:line="240" w:lineRule="auto"/>
        <w:rPr>
          <w:rFonts w:ascii="Times New Roman" w:hAnsi="Times New Roman" w:cs="Times New Roman"/>
          <w:b/>
          <w:bCs/>
          <w:sz w:val="24"/>
          <w:szCs w:val="24"/>
        </w:rPr>
      </w:pPr>
    </w:p>
    <w:p w14:paraId="0827203B" w14:textId="79FF8E12" w:rsidR="00F13CC2" w:rsidRPr="006006A5" w:rsidRDefault="00F13CC2" w:rsidP="006006A5">
      <w:pPr>
        <w:spacing w:after="0" w:line="240" w:lineRule="auto"/>
        <w:rPr>
          <w:rFonts w:ascii="Times New Roman" w:hAnsi="Times New Roman" w:cs="Times New Roman"/>
          <w:sz w:val="24"/>
          <w:szCs w:val="24"/>
          <w:vertAlign w:val="superscript"/>
          <w:lang w:val="fr-CA"/>
        </w:rPr>
      </w:pPr>
      <w:r w:rsidRPr="006006A5">
        <w:rPr>
          <w:rFonts w:ascii="Times New Roman" w:hAnsi="Times New Roman" w:cs="Times New Roman"/>
          <w:sz w:val="24"/>
          <w:szCs w:val="24"/>
          <w:lang w:val="fr-CA"/>
        </w:rPr>
        <w:t>Monique Frize</w:t>
      </w:r>
      <w:r w:rsidR="006006A5">
        <w:rPr>
          <w:rFonts w:ascii="Times New Roman" w:hAnsi="Times New Roman" w:cs="Times New Roman"/>
          <w:sz w:val="24"/>
          <w:szCs w:val="24"/>
          <w:vertAlign w:val="superscript"/>
          <w:lang w:val="fr-CA"/>
        </w:rPr>
        <w:t>1</w:t>
      </w:r>
      <w:r w:rsidRPr="006006A5">
        <w:rPr>
          <w:rFonts w:ascii="Times New Roman" w:hAnsi="Times New Roman" w:cs="Times New Roman"/>
          <w:sz w:val="24"/>
          <w:szCs w:val="24"/>
          <w:lang w:val="fr-CA"/>
        </w:rPr>
        <w:t xml:space="preserve">, </w:t>
      </w:r>
      <w:r w:rsidR="006006A5" w:rsidRPr="006006A5">
        <w:rPr>
          <w:rFonts w:ascii="Times New Roman" w:hAnsi="Times New Roman" w:cs="Times New Roman"/>
          <w:sz w:val="24"/>
          <w:szCs w:val="24"/>
          <w:lang w:val="fr-CA"/>
        </w:rPr>
        <w:t>Claire Deschênes</w:t>
      </w:r>
      <w:r w:rsidR="006006A5">
        <w:rPr>
          <w:rFonts w:ascii="Times New Roman" w:hAnsi="Times New Roman" w:cs="Times New Roman"/>
          <w:sz w:val="24"/>
          <w:szCs w:val="24"/>
          <w:vertAlign w:val="superscript"/>
          <w:lang w:val="fr-CA"/>
        </w:rPr>
        <w:t>2</w:t>
      </w:r>
      <w:r w:rsidR="006006A5" w:rsidRPr="006006A5">
        <w:rPr>
          <w:rFonts w:ascii="Times New Roman" w:hAnsi="Times New Roman" w:cs="Times New Roman"/>
          <w:sz w:val="24"/>
          <w:szCs w:val="24"/>
          <w:lang w:val="fr-CA"/>
        </w:rPr>
        <w:t>, M</w:t>
      </w:r>
      <w:r w:rsidR="006006A5">
        <w:rPr>
          <w:rFonts w:ascii="Times New Roman" w:hAnsi="Times New Roman" w:cs="Times New Roman"/>
          <w:sz w:val="24"/>
          <w:szCs w:val="24"/>
          <w:lang w:val="fr-CA"/>
        </w:rPr>
        <w:t>arina Bokovay</w:t>
      </w:r>
      <w:r w:rsidR="006006A5">
        <w:rPr>
          <w:rFonts w:ascii="Times New Roman" w:hAnsi="Times New Roman" w:cs="Times New Roman"/>
          <w:sz w:val="24"/>
          <w:szCs w:val="24"/>
          <w:vertAlign w:val="superscript"/>
          <w:lang w:val="fr-CA"/>
        </w:rPr>
        <w:t>3</w:t>
      </w:r>
    </w:p>
    <w:p w14:paraId="2531D867" w14:textId="5553AE67" w:rsidR="006006A5" w:rsidRDefault="006006A5" w:rsidP="006006A5">
      <w:pPr>
        <w:spacing w:after="0" w:line="240" w:lineRule="auto"/>
        <w:rPr>
          <w:rFonts w:ascii="Times New Roman" w:hAnsi="Times New Roman" w:cs="Times New Roman"/>
          <w:sz w:val="24"/>
          <w:szCs w:val="24"/>
          <w:lang w:val="fr-CA"/>
        </w:rPr>
      </w:pPr>
      <w:r>
        <w:rPr>
          <w:rFonts w:ascii="Times New Roman" w:hAnsi="Times New Roman" w:cs="Times New Roman"/>
          <w:sz w:val="24"/>
          <w:szCs w:val="24"/>
          <w:vertAlign w:val="superscript"/>
          <w:lang w:val="fr-CA"/>
        </w:rPr>
        <w:t>1</w:t>
      </w:r>
      <w:r>
        <w:rPr>
          <w:rFonts w:ascii="Times New Roman" w:hAnsi="Times New Roman" w:cs="Times New Roman"/>
          <w:sz w:val="24"/>
          <w:szCs w:val="24"/>
          <w:lang w:val="fr-CA"/>
        </w:rPr>
        <w:t xml:space="preserve">Carleton </w:t>
      </w:r>
      <w:proofErr w:type="spellStart"/>
      <w:r>
        <w:rPr>
          <w:rFonts w:ascii="Times New Roman" w:hAnsi="Times New Roman" w:cs="Times New Roman"/>
          <w:sz w:val="24"/>
          <w:szCs w:val="24"/>
          <w:lang w:val="fr-CA"/>
        </w:rPr>
        <w:t>University</w:t>
      </w:r>
      <w:proofErr w:type="spellEnd"/>
      <w:r>
        <w:rPr>
          <w:rFonts w:ascii="Times New Roman" w:hAnsi="Times New Roman" w:cs="Times New Roman"/>
          <w:sz w:val="24"/>
          <w:szCs w:val="24"/>
          <w:lang w:val="fr-CA"/>
        </w:rPr>
        <w:t xml:space="preserve">, </w:t>
      </w:r>
      <w:r>
        <w:rPr>
          <w:rFonts w:ascii="Times New Roman" w:hAnsi="Times New Roman" w:cs="Times New Roman"/>
          <w:sz w:val="24"/>
          <w:szCs w:val="24"/>
          <w:vertAlign w:val="superscript"/>
          <w:lang w:val="fr-CA"/>
        </w:rPr>
        <w:t>2</w:t>
      </w:r>
      <w:r>
        <w:rPr>
          <w:rFonts w:ascii="Times New Roman" w:hAnsi="Times New Roman" w:cs="Times New Roman"/>
          <w:sz w:val="24"/>
          <w:szCs w:val="24"/>
          <w:lang w:val="fr-CA"/>
        </w:rPr>
        <w:t xml:space="preserve">Université Laval, </w:t>
      </w:r>
      <w:r>
        <w:rPr>
          <w:rFonts w:ascii="Times New Roman" w:hAnsi="Times New Roman" w:cs="Times New Roman"/>
          <w:sz w:val="24"/>
          <w:szCs w:val="24"/>
          <w:vertAlign w:val="superscript"/>
          <w:lang w:val="fr-CA"/>
        </w:rPr>
        <w:t>3</w:t>
      </w:r>
      <w:r>
        <w:rPr>
          <w:rFonts w:ascii="Times New Roman" w:hAnsi="Times New Roman" w:cs="Times New Roman"/>
          <w:sz w:val="24"/>
          <w:szCs w:val="24"/>
          <w:lang w:val="fr-CA"/>
        </w:rPr>
        <w:t>Université d’Ottawa</w:t>
      </w:r>
    </w:p>
    <w:p w14:paraId="4395A806" w14:textId="77777777" w:rsidR="006006A5" w:rsidRPr="006006A5" w:rsidRDefault="006006A5" w:rsidP="006006A5">
      <w:pPr>
        <w:spacing w:after="0" w:line="240" w:lineRule="auto"/>
        <w:rPr>
          <w:rFonts w:ascii="Times New Roman" w:hAnsi="Times New Roman" w:cs="Times New Roman"/>
          <w:sz w:val="24"/>
          <w:szCs w:val="24"/>
          <w:lang w:val="fr-CA"/>
        </w:rPr>
      </w:pPr>
    </w:p>
    <w:p w14:paraId="7B7EDAC5" w14:textId="292319D2" w:rsidR="00F13CC2" w:rsidRDefault="00F13CC2" w:rsidP="006006A5">
      <w:pPr>
        <w:spacing w:after="0" w:line="240" w:lineRule="auto"/>
        <w:rPr>
          <w:rFonts w:ascii="Times New Roman" w:hAnsi="Times New Roman" w:cs="Times New Roman"/>
          <w:sz w:val="24"/>
          <w:szCs w:val="24"/>
        </w:rPr>
      </w:pPr>
      <w:r w:rsidRPr="00B967CF">
        <w:rPr>
          <w:rFonts w:ascii="Times New Roman" w:hAnsi="Times New Roman" w:cs="Times New Roman"/>
          <w:b/>
          <w:bCs/>
          <w:sz w:val="24"/>
          <w:szCs w:val="24"/>
        </w:rPr>
        <w:t>Abstract</w:t>
      </w:r>
      <w:r w:rsidR="00BC05AF">
        <w:rPr>
          <w:rFonts w:ascii="Times New Roman" w:hAnsi="Times New Roman" w:cs="Times New Roman"/>
          <w:sz w:val="24"/>
          <w:szCs w:val="24"/>
        </w:rPr>
        <w:t>:</w:t>
      </w:r>
      <w:r w:rsidR="006006A5">
        <w:rPr>
          <w:rFonts w:ascii="Times New Roman" w:hAnsi="Times New Roman" w:cs="Times New Roman"/>
          <w:sz w:val="24"/>
          <w:szCs w:val="24"/>
        </w:rPr>
        <w:t xml:space="preserve"> The article discusses how to increase the visibility of women scientists and engineers and their contributions in these fields. One way to discover women is to find papers describing their work and their lives</w:t>
      </w:r>
      <w:r w:rsidR="00B967CF">
        <w:rPr>
          <w:rFonts w:ascii="Times New Roman" w:hAnsi="Times New Roman" w:cs="Times New Roman"/>
          <w:sz w:val="24"/>
          <w:szCs w:val="24"/>
        </w:rPr>
        <w:t xml:space="preserve">. </w:t>
      </w:r>
      <w:r w:rsidR="00B967CF" w:rsidRPr="00B967CF">
        <w:rPr>
          <w:rFonts w:ascii="Times New Roman" w:hAnsi="Times New Roman" w:cs="Times New Roman"/>
          <w:i/>
          <w:iCs/>
          <w:sz w:val="24"/>
          <w:szCs w:val="24"/>
        </w:rPr>
        <w:t>The Canadian Institute for Women in Science and Engineering-</w:t>
      </w:r>
      <w:proofErr w:type="spellStart"/>
      <w:r w:rsidR="00B967CF" w:rsidRPr="00B967CF">
        <w:rPr>
          <w:rFonts w:ascii="Times New Roman" w:hAnsi="Times New Roman" w:cs="Times New Roman"/>
          <w:i/>
          <w:iCs/>
          <w:sz w:val="24"/>
          <w:szCs w:val="24"/>
        </w:rPr>
        <w:t>L’Institut</w:t>
      </w:r>
      <w:proofErr w:type="spellEnd"/>
      <w:r w:rsidR="00B967CF" w:rsidRPr="00B967CF">
        <w:rPr>
          <w:rFonts w:ascii="Times New Roman" w:hAnsi="Times New Roman" w:cs="Times New Roman"/>
          <w:i/>
          <w:iCs/>
          <w:sz w:val="24"/>
          <w:szCs w:val="24"/>
        </w:rPr>
        <w:t xml:space="preserve"> </w:t>
      </w:r>
      <w:proofErr w:type="spellStart"/>
      <w:r w:rsidR="00B967CF" w:rsidRPr="00B967CF">
        <w:rPr>
          <w:rFonts w:ascii="Times New Roman" w:hAnsi="Times New Roman" w:cs="Times New Roman"/>
          <w:i/>
          <w:iCs/>
          <w:sz w:val="24"/>
          <w:szCs w:val="24"/>
        </w:rPr>
        <w:t>canadien</w:t>
      </w:r>
      <w:proofErr w:type="spellEnd"/>
      <w:r w:rsidR="00B967CF" w:rsidRPr="00B967CF">
        <w:rPr>
          <w:rFonts w:ascii="Times New Roman" w:hAnsi="Times New Roman" w:cs="Times New Roman"/>
          <w:i/>
          <w:iCs/>
          <w:sz w:val="24"/>
          <w:szCs w:val="24"/>
        </w:rPr>
        <w:t xml:space="preserve"> pour les femmes </w:t>
      </w:r>
      <w:proofErr w:type="spellStart"/>
      <w:r w:rsidR="00B967CF" w:rsidRPr="00B967CF">
        <w:rPr>
          <w:rFonts w:ascii="Times New Roman" w:hAnsi="Times New Roman" w:cs="Times New Roman"/>
          <w:i/>
          <w:iCs/>
          <w:sz w:val="24"/>
          <w:szCs w:val="24"/>
        </w:rPr>
        <w:t>en</w:t>
      </w:r>
      <w:proofErr w:type="spellEnd"/>
      <w:r w:rsidR="00B967CF" w:rsidRPr="00B967CF">
        <w:rPr>
          <w:rFonts w:ascii="Times New Roman" w:hAnsi="Times New Roman" w:cs="Times New Roman"/>
          <w:i/>
          <w:iCs/>
          <w:sz w:val="24"/>
          <w:szCs w:val="24"/>
        </w:rPr>
        <w:t xml:space="preserve"> </w:t>
      </w:r>
      <w:proofErr w:type="spellStart"/>
      <w:r w:rsidR="00B967CF" w:rsidRPr="00B967CF">
        <w:rPr>
          <w:rFonts w:ascii="Times New Roman" w:hAnsi="Times New Roman" w:cs="Times New Roman"/>
          <w:i/>
          <w:iCs/>
          <w:sz w:val="24"/>
          <w:szCs w:val="24"/>
        </w:rPr>
        <w:t>ingénierie</w:t>
      </w:r>
      <w:proofErr w:type="spellEnd"/>
      <w:r w:rsidR="00B967CF" w:rsidRPr="00B967CF">
        <w:rPr>
          <w:rFonts w:ascii="Times New Roman" w:hAnsi="Times New Roman" w:cs="Times New Roman"/>
          <w:i/>
          <w:iCs/>
          <w:sz w:val="24"/>
          <w:szCs w:val="24"/>
        </w:rPr>
        <w:t xml:space="preserve"> et </w:t>
      </w:r>
      <w:proofErr w:type="spellStart"/>
      <w:r w:rsidR="00B967CF" w:rsidRPr="00B967CF">
        <w:rPr>
          <w:rFonts w:ascii="Times New Roman" w:hAnsi="Times New Roman" w:cs="Times New Roman"/>
          <w:i/>
          <w:iCs/>
          <w:sz w:val="24"/>
          <w:szCs w:val="24"/>
        </w:rPr>
        <w:t>en</w:t>
      </w:r>
      <w:proofErr w:type="spellEnd"/>
      <w:r w:rsidR="00B967CF" w:rsidRPr="00B967CF">
        <w:rPr>
          <w:rFonts w:ascii="Times New Roman" w:hAnsi="Times New Roman" w:cs="Times New Roman"/>
          <w:i/>
          <w:iCs/>
          <w:sz w:val="24"/>
          <w:szCs w:val="24"/>
        </w:rPr>
        <w:t xml:space="preserve"> sciences</w:t>
      </w:r>
      <w:r w:rsidR="00B967CF">
        <w:rPr>
          <w:rFonts w:ascii="Times New Roman" w:hAnsi="Times New Roman" w:cs="Times New Roman"/>
          <w:sz w:val="24"/>
          <w:szCs w:val="24"/>
        </w:rPr>
        <w:t xml:space="preserve"> (CIWES-ICFIS)</w:t>
      </w:r>
      <w:r w:rsidR="006006A5">
        <w:rPr>
          <w:rFonts w:ascii="Times New Roman" w:hAnsi="Times New Roman" w:cs="Times New Roman"/>
          <w:sz w:val="24"/>
          <w:szCs w:val="24"/>
        </w:rPr>
        <w:t xml:space="preserve"> </w:t>
      </w:r>
      <w:r w:rsidR="00B967CF">
        <w:rPr>
          <w:rFonts w:ascii="Times New Roman" w:hAnsi="Times New Roman" w:cs="Times New Roman"/>
          <w:sz w:val="24"/>
          <w:szCs w:val="24"/>
        </w:rPr>
        <w:t xml:space="preserve">began to </w:t>
      </w:r>
      <w:r w:rsidR="00BD57B9">
        <w:rPr>
          <w:rFonts w:ascii="Times New Roman" w:hAnsi="Times New Roman" w:cs="Times New Roman"/>
          <w:sz w:val="24"/>
          <w:szCs w:val="24"/>
        </w:rPr>
        <w:t xml:space="preserve">collaborate with the University of Ottawa Library </w:t>
      </w:r>
      <w:r w:rsidR="003A3358">
        <w:rPr>
          <w:rFonts w:ascii="Times New Roman" w:hAnsi="Times New Roman" w:cs="Times New Roman"/>
          <w:sz w:val="24"/>
          <w:szCs w:val="24"/>
        </w:rPr>
        <w:t>to encourage women to donate their</w:t>
      </w:r>
      <w:r w:rsidR="00B967CF">
        <w:rPr>
          <w:rFonts w:ascii="Times New Roman" w:hAnsi="Times New Roman" w:cs="Times New Roman"/>
          <w:sz w:val="24"/>
          <w:szCs w:val="24"/>
        </w:rPr>
        <w:t xml:space="preserve"> papers</w:t>
      </w:r>
      <w:r w:rsidR="003A3358">
        <w:rPr>
          <w:rFonts w:ascii="Times New Roman" w:hAnsi="Times New Roman" w:cs="Times New Roman"/>
          <w:sz w:val="24"/>
          <w:szCs w:val="24"/>
        </w:rPr>
        <w:t>.</w:t>
      </w:r>
      <w:r w:rsidR="00B967CF">
        <w:rPr>
          <w:rFonts w:ascii="Times New Roman" w:hAnsi="Times New Roman" w:cs="Times New Roman"/>
          <w:sz w:val="24"/>
          <w:szCs w:val="24"/>
        </w:rPr>
        <w:t xml:space="preserve"> </w:t>
      </w:r>
      <w:r w:rsidR="003A3358">
        <w:rPr>
          <w:rFonts w:ascii="Times New Roman" w:hAnsi="Times New Roman" w:cs="Times New Roman"/>
          <w:sz w:val="24"/>
          <w:szCs w:val="24"/>
        </w:rPr>
        <w:t>The project began</w:t>
      </w:r>
      <w:r w:rsidR="00B967CF">
        <w:rPr>
          <w:rFonts w:ascii="Times New Roman" w:hAnsi="Times New Roman" w:cs="Times New Roman"/>
          <w:sz w:val="24"/>
          <w:szCs w:val="24"/>
        </w:rPr>
        <w:t xml:space="preserve"> in 2014 and has now close to 500 links with such donations in archives across Canada.</w:t>
      </w:r>
      <w:r w:rsidR="006006A5">
        <w:rPr>
          <w:rFonts w:ascii="Times New Roman" w:hAnsi="Times New Roman" w:cs="Times New Roman"/>
          <w:sz w:val="24"/>
          <w:szCs w:val="24"/>
        </w:rPr>
        <w:t xml:space="preserve"> Historians, researchers, and writers can </w:t>
      </w:r>
      <w:r w:rsidR="00B967CF">
        <w:rPr>
          <w:rFonts w:ascii="Times New Roman" w:hAnsi="Times New Roman" w:cs="Times New Roman"/>
          <w:sz w:val="24"/>
          <w:szCs w:val="24"/>
        </w:rPr>
        <w:t>find women and</w:t>
      </w:r>
      <w:r w:rsidR="006006A5">
        <w:rPr>
          <w:rFonts w:ascii="Times New Roman" w:hAnsi="Times New Roman" w:cs="Times New Roman"/>
          <w:sz w:val="24"/>
          <w:szCs w:val="24"/>
        </w:rPr>
        <w:t xml:space="preserve"> include</w:t>
      </w:r>
      <w:r w:rsidR="00B967CF">
        <w:rPr>
          <w:rFonts w:ascii="Times New Roman" w:hAnsi="Times New Roman" w:cs="Times New Roman"/>
          <w:sz w:val="24"/>
          <w:szCs w:val="24"/>
        </w:rPr>
        <w:t xml:space="preserve"> them</w:t>
      </w:r>
      <w:r w:rsidR="006006A5">
        <w:rPr>
          <w:rFonts w:ascii="Times New Roman" w:hAnsi="Times New Roman" w:cs="Times New Roman"/>
          <w:sz w:val="24"/>
          <w:szCs w:val="24"/>
        </w:rPr>
        <w:t xml:space="preserve"> in their books on science, engineering, and technology. Another important </w:t>
      </w:r>
      <w:r w:rsidR="003A2A65">
        <w:rPr>
          <w:rFonts w:ascii="Times New Roman" w:hAnsi="Times New Roman" w:cs="Times New Roman"/>
          <w:sz w:val="24"/>
          <w:szCs w:val="24"/>
        </w:rPr>
        <w:t>source of information on women’s participation in science and engineering is through their technical presentations at conferences. A conference series</w:t>
      </w:r>
      <w:r w:rsidR="000023B9">
        <w:rPr>
          <w:rFonts w:ascii="Times New Roman" w:hAnsi="Times New Roman" w:cs="Times New Roman"/>
          <w:sz w:val="24"/>
          <w:szCs w:val="24"/>
        </w:rPr>
        <w:t xml:space="preserve">: </w:t>
      </w:r>
      <w:r w:rsidR="003A2A65" w:rsidRPr="00270883">
        <w:rPr>
          <w:rFonts w:ascii="Times New Roman" w:hAnsi="Times New Roman" w:cs="Times New Roman"/>
          <w:i/>
          <w:iCs/>
          <w:sz w:val="24"/>
          <w:szCs w:val="24"/>
        </w:rPr>
        <w:t>International Conference of Women Engineers and Scientists</w:t>
      </w:r>
      <w:r w:rsidR="00B967CF">
        <w:rPr>
          <w:rFonts w:ascii="Times New Roman" w:hAnsi="Times New Roman" w:cs="Times New Roman"/>
          <w:sz w:val="24"/>
          <w:szCs w:val="24"/>
        </w:rPr>
        <w:t xml:space="preserve"> (ICWES)</w:t>
      </w:r>
      <w:r w:rsidR="003A2A65">
        <w:rPr>
          <w:rFonts w:ascii="Times New Roman" w:hAnsi="Times New Roman" w:cs="Times New Roman"/>
          <w:sz w:val="24"/>
          <w:szCs w:val="24"/>
        </w:rPr>
        <w:t>, was unique in several ways: It was attended mostly by women, and presentations could be on a technical topic or on gender issues</w:t>
      </w:r>
      <w:r w:rsidR="00270883">
        <w:rPr>
          <w:rFonts w:ascii="Times New Roman" w:hAnsi="Times New Roman" w:cs="Times New Roman"/>
          <w:sz w:val="24"/>
          <w:szCs w:val="24"/>
        </w:rPr>
        <w:t>; it was held in various countries around the world between 1964 and today.</w:t>
      </w:r>
      <w:r w:rsidR="00B967CF">
        <w:rPr>
          <w:rFonts w:ascii="Times New Roman" w:hAnsi="Times New Roman" w:cs="Times New Roman"/>
          <w:sz w:val="24"/>
          <w:szCs w:val="24"/>
        </w:rPr>
        <w:t xml:space="preserve"> A book has just been published on this extraordinary adventure.</w:t>
      </w:r>
      <w:r w:rsidR="003A2A65">
        <w:rPr>
          <w:rFonts w:ascii="Times New Roman" w:hAnsi="Times New Roman" w:cs="Times New Roman"/>
          <w:sz w:val="24"/>
          <w:szCs w:val="24"/>
        </w:rPr>
        <w:t xml:space="preserve"> </w:t>
      </w:r>
    </w:p>
    <w:p w14:paraId="58D1F754" w14:textId="77777777" w:rsidR="00BC05AF" w:rsidRDefault="00BC05AF" w:rsidP="006006A5">
      <w:pPr>
        <w:spacing w:after="0" w:line="240" w:lineRule="auto"/>
        <w:rPr>
          <w:rFonts w:ascii="Times New Roman" w:hAnsi="Times New Roman" w:cs="Times New Roman"/>
          <w:sz w:val="24"/>
          <w:szCs w:val="24"/>
        </w:rPr>
      </w:pPr>
    </w:p>
    <w:p w14:paraId="463ED06D" w14:textId="342FC1A9" w:rsidR="00BC05AF" w:rsidRPr="00F13CC2" w:rsidRDefault="00BC05AF" w:rsidP="00F13CC2">
      <w:pPr>
        <w:spacing w:after="0" w:line="240" w:lineRule="auto"/>
        <w:rPr>
          <w:rFonts w:ascii="Times New Roman" w:hAnsi="Times New Roman" w:cs="Times New Roman"/>
          <w:sz w:val="24"/>
          <w:szCs w:val="24"/>
        </w:rPr>
      </w:pPr>
      <w:r w:rsidRPr="00922B7E">
        <w:rPr>
          <w:rFonts w:ascii="Times New Roman" w:hAnsi="Times New Roman" w:cs="Times New Roman"/>
          <w:b/>
          <w:bCs/>
          <w:sz w:val="24"/>
          <w:szCs w:val="24"/>
        </w:rPr>
        <w:t>Keywords:</w:t>
      </w:r>
      <w:r>
        <w:rPr>
          <w:rFonts w:ascii="Times New Roman" w:hAnsi="Times New Roman" w:cs="Times New Roman"/>
          <w:sz w:val="24"/>
          <w:szCs w:val="24"/>
        </w:rPr>
        <w:t xml:space="preserve"> Women</w:t>
      </w:r>
      <w:r w:rsidR="00922B7E">
        <w:rPr>
          <w:rFonts w:ascii="Times New Roman" w:hAnsi="Times New Roman" w:cs="Times New Roman"/>
          <w:sz w:val="24"/>
          <w:szCs w:val="24"/>
        </w:rPr>
        <w:t>’s</w:t>
      </w:r>
      <w:r>
        <w:rPr>
          <w:rFonts w:ascii="Times New Roman" w:hAnsi="Times New Roman" w:cs="Times New Roman"/>
          <w:sz w:val="24"/>
          <w:szCs w:val="24"/>
        </w:rPr>
        <w:t xml:space="preserve"> contributions</w:t>
      </w:r>
      <w:r w:rsidR="00922B7E">
        <w:rPr>
          <w:rFonts w:ascii="Times New Roman" w:hAnsi="Times New Roman" w:cs="Times New Roman"/>
          <w:sz w:val="24"/>
          <w:szCs w:val="24"/>
        </w:rPr>
        <w:t xml:space="preserve"> in STEM fields, unique conferences (ICWES), history of these conferences and organisations. </w:t>
      </w:r>
    </w:p>
    <w:p w14:paraId="4EDF726B" w14:textId="77777777" w:rsidR="00F13CC2" w:rsidRDefault="00F13CC2" w:rsidP="00F13CC2">
      <w:pPr>
        <w:spacing w:after="0" w:line="240" w:lineRule="auto"/>
        <w:rPr>
          <w:rFonts w:ascii="Times New Roman" w:hAnsi="Times New Roman" w:cs="Times New Roman"/>
          <w:sz w:val="24"/>
          <w:szCs w:val="24"/>
        </w:rPr>
      </w:pPr>
    </w:p>
    <w:p w14:paraId="26F30FF5" w14:textId="7F714F29" w:rsidR="000A4675" w:rsidRPr="00380772" w:rsidRDefault="00F13CC2" w:rsidP="00526B0D">
      <w:pPr>
        <w:spacing w:after="0" w:line="240" w:lineRule="auto"/>
        <w:jc w:val="both"/>
        <w:rPr>
          <w:rFonts w:ascii="Times New Roman" w:hAnsi="Times New Roman" w:cs="Times New Roman"/>
          <w:sz w:val="24"/>
          <w:szCs w:val="24"/>
        </w:rPr>
      </w:pPr>
      <w:r w:rsidRPr="00656FD0">
        <w:rPr>
          <w:rFonts w:ascii="Times New Roman" w:hAnsi="Times New Roman" w:cs="Times New Roman"/>
          <w:b/>
          <w:bCs/>
          <w:sz w:val="24"/>
          <w:szCs w:val="24"/>
        </w:rPr>
        <w:t>Introduction:</w:t>
      </w:r>
      <w:r w:rsidRPr="00F13CC2">
        <w:rPr>
          <w:rFonts w:ascii="Times New Roman" w:hAnsi="Times New Roman" w:cs="Times New Roman"/>
          <w:sz w:val="24"/>
          <w:szCs w:val="24"/>
        </w:rPr>
        <w:t xml:space="preserve"> Until recently, when examining books on the history of science, technology, and engineering, </w:t>
      </w:r>
      <w:r w:rsidR="008A56A3">
        <w:rPr>
          <w:rFonts w:ascii="Times New Roman" w:hAnsi="Times New Roman" w:cs="Times New Roman"/>
          <w:sz w:val="24"/>
          <w:szCs w:val="24"/>
        </w:rPr>
        <w:t>it was rare to see any examples of women’s</w:t>
      </w:r>
      <w:r w:rsidRPr="00F13CC2">
        <w:rPr>
          <w:rFonts w:ascii="Times New Roman" w:hAnsi="Times New Roman" w:cs="Times New Roman"/>
          <w:sz w:val="24"/>
          <w:szCs w:val="24"/>
        </w:rPr>
        <w:t xml:space="preserve"> contributions </w:t>
      </w:r>
      <w:r w:rsidR="008A56A3">
        <w:rPr>
          <w:rFonts w:ascii="Times New Roman" w:hAnsi="Times New Roman" w:cs="Times New Roman"/>
          <w:sz w:val="24"/>
          <w:szCs w:val="24"/>
        </w:rPr>
        <w:t>in these fields.</w:t>
      </w:r>
      <w:r w:rsidRPr="00F13CC2">
        <w:rPr>
          <w:rFonts w:ascii="Times New Roman" w:hAnsi="Times New Roman" w:cs="Times New Roman"/>
          <w:sz w:val="24"/>
          <w:szCs w:val="24"/>
        </w:rPr>
        <w:t xml:space="preserve"> </w:t>
      </w:r>
      <w:r>
        <w:rPr>
          <w:rFonts w:ascii="Times New Roman" w:hAnsi="Times New Roman" w:cs="Times New Roman"/>
          <w:sz w:val="24"/>
          <w:szCs w:val="24"/>
        </w:rPr>
        <w:t xml:space="preserve">Women </w:t>
      </w:r>
      <w:r w:rsidR="008A56A3">
        <w:rPr>
          <w:rFonts w:ascii="Times New Roman" w:hAnsi="Times New Roman" w:cs="Times New Roman"/>
          <w:sz w:val="24"/>
          <w:szCs w:val="24"/>
        </w:rPr>
        <w:t xml:space="preserve">have been </w:t>
      </w:r>
      <w:r>
        <w:rPr>
          <w:rFonts w:ascii="Times New Roman" w:hAnsi="Times New Roman" w:cs="Times New Roman"/>
          <w:sz w:val="24"/>
          <w:szCs w:val="24"/>
        </w:rPr>
        <w:t xml:space="preserve">invisible in history books on STEM (science, Technology, engineering, mathematics) disciplines. </w:t>
      </w:r>
      <w:r w:rsidR="00171B9B">
        <w:rPr>
          <w:rFonts w:ascii="Times New Roman" w:hAnsi="Times New Roman" w:cs="Times New Roman"/>
          <w:sz w:val="24"/>
          <w:szCs w:val="24"/>
        </w:rPr>
        <w:t>This sad fact demanded action</w:t>
      </w:r>
      <w:r w:rsidR="008A56A3">
        <w:rPr>
          <w:rFonts w:ascii="Times New Roman" w:hAnsi="Times New Roman" w:cs="Times New Roman"/>
          <w:sz w:val="24"/>
          <w:szCs w:val="24"/>
        </w:rPr>
        <w:t>,</w:t>
      </w:r>
      <w:r w:rsidR="00171B9B">
        <w:rPr>
          <w:rFonts w:ascii="Times New Roman" w:hAnsi="Times New Roman" w:cs="Times New Roman"/>
          <w:sz w:val="24"/>
          <w:szCs w:val="24"/>
        </w:rPr>
        <w:t xml:space="preserve"> to help historians find women and the</w:t>
      </w:r>
      <w:r w:rsidR="008A56A3">
        <w:rPr>
          <w:rFonts w:ascii="Times New Roman" w:hAnsi="Times New Roman" w:cs="Times New Roman"/>
          <w:sz w:val="24"/>
          <w:szCs w:val="24"/>
        </w:rPr>
        <w:t xml:space="preserve"> </w:t>
      </w:r>
      <w:r w:rsidR="00171B9B">
        <w:rPr>
          <w:rFonts w:ascii="Times New Roman" w:hAnsi="Times New Roman" w:cs="Times New Roman"/>
          <w:sz w:val="24"/>
          <w:szCs w:val="24"/>
        </w:rPr>
        <w:t xml:space="preserve">important </w:t>
      </w:r>
      <w:r w:rsidR="008A56A3">
        <w:rPr>
          <w:rFonts w:ascii="Times New Roman" w:hAnsi="Times New Roman" w:cs="Times New Roman"/>
          <w:sz w:val="24"/>
          <w:szCs w:val="24"/>
        </w:rPr>
        <w:t>impact they have had and continue to have in science and engineering</w:t>
      </w:r>
      <w:r w:rsidR="00054087">
        <w:rPr>
          <w:rFonts w:ascii="Times New Roman" w:hAnsi="Times New Roman" w:cs="Times New Roman"/>
          <w:sz w:val="24"/>
          <w:szCs w:val="24"/>
        </w:rPr>
        <w:t>.</w:t>
      </w:r>
      <w:r w:rsidR="008A56A3">
        <w:rPr>
          <w:rFonts w:ascii="Times New Roman" w:hAnsi="Times New Roman" w:cs="Times New Roman"/>
          <w:sz w:val="24"/>
          <w:szCs w:val="24"/>
        </w:rPr>
        <w:t xml:space="preserve"> T</w:t>
      </w:r>
      <w:r w:rsidR="00171B9B">
        <w:rPr>
          <w:rFonts w:ascii="Times New Roman" w:hAnsi="Times New Roman" w:cs="Times New Roman"/>
          <w:sz w:val="24"/>
          <w:szCs w:val="24"/>
        </w:rPr>
        <w:t>hree women</w:t>
      </w:r>
      <w:r w:rsidR="008A56A3">
        <w:rPr>
          <w:rFonts w:ascii="Times New Roman" w:hAnsi="Times New Roman" w:cs="Times New Roman"/>
          <w:sz w:val="24"/>
          <w:szCs w:val="24"/>
        </w:rPr>
        <w:t xml:space="preserve">: </w:t>
      </w:r>
      <w:r w:rsidR="00656FD0">
        <w:rPr>
          <w:rFonts w:ascii="Times New Roman" w:hAnsi="Times New Roman" w:cs="Times New Roman"/>
          <w:sz w:val="24"/>
          <w:szCs w:val="24"/>
        </w:rPr>
        <w:t>Monique Frize, Claire Deschênes, and Gail Mattson</w:t>
      </w:r>
      <w:r w:rsidR="008A56A3">
        <w:rPr>
          <w:rFonts w:ascii="Times New Roman" w:hAnsi="Times New Roman" w:cs="Times New Roman"/>
          <w:sz w:val="24"/>
          <w:szCs w:val="24"/>
        </w:rPr>
        <w:t>,</w:t>
      </w:r>
      <w:r w:rsidR="00656FD0">
        <w:rPr>
          <w:rFonts w:ascii="Times New Roman" w:hAnsi="Times New Roman" w:cs="Times New Roman"/>
          <w:sz w:val="24"/>
          <w:szCs w:val="24"/>
        </w:rPr>
        <w:t xml:space="preserve"> </w:t>
      </w:r>
      <w:r w:rsidR="008A56A3">
        <w:rPr>
          <w:rFonts w:ascii="Times New Roman" w:hAnsi="Times New Roman" w:cs="Times New Roman"/>
          <w:sz w:val="24"/>
          <w:szCs w:val="24"/>
        </w:rPr>
        <w:t xml:space="preserve">founded </w:t>
      </w:r>
      <w:r w:rsidR="00171B9B">
        <w:rPr>
          <w:rFonts w:ascii="Times New Roman" w:hAnsi="Times New Roman" w:cs="Times New Roman"/>
          <w:sz w:val="24"/>
          <w:szCs w:val="24"/>
        </w:rPr>
        <w:t>an institute</w:t>
      </w:r>
      <w:r w:rsidR="00656FD0">
        <w:rPr>
          <w:rFonts w:ascii="Times New Roman" w:hAnsi="Times New Roman" w:cs="Times New Roman"/>
          <w:sz w:val="24"/>
          <w:szCs w:val="24"/>
        </w:rPr>
        <w:t xml:space="preserve"> </w:t>
      </w:r>
      <w:r w:rsidR="00171B9B">
        <w:rPr>
          <w:rFonts w:ascii="Times New Roman" w:hAnsi="Times New Roman" w:cs="Times New Roman"/>
          <w:sz w:val="24"/>
          <w:szCs w:val="24"/>
        </w:rPr>
        <w:t>incorporate</w:t>
      </w:r>
      <w:r w:rsidR="00656FD0">
        <w:rPr>
          <w:rFonts w:ascii="Times New Roman" w:hAnsi="Times New Roman" w:cs="Times New Roman"/>
          <w:sz w:val="24"/>
          <w:szCs w:val="24"/>
        </w:rPr>
        <w:t>d</w:t>
      </w:r>
      <w:r w:rsidR="00171B9B">
        <w:rPr>
          <w:rFonts w:ascii="Times New Roman" w:hAnsi="Times New Roman" w:cs="Times New Roman"/>
          <w:sz w:val="24"/>
          <w:szCs w:val="24"/>
        </w:rPr>
        <w:t xml:space="preserve"> in Canada</w:t>
      </w:r>
      <w:r w:rsidR="00656FD0">
        <w:rPr>
          <w:rFonts w:ascii="Times New Roman" w:hAnsi="Times New Roman" w:cs="Times New Roman"/>
          <w:sz w:val="24"/>
          <w:szCs w:val="24"/>
        </w:rPr>
        <w:t xml:space="preserve"> on November 29,</w:t>
      </w:r>
      <w:r w:rsidR="008A56A3">
        <w:rPr>
          <w:rFonts w:ascii="Times New Roman" w:hAnsi="Times New Roman" w:cs="Times New Roman"/>
          <w:sz w:val="24"/>
          <w:szCs w:val="24"/>
        </w:rPr>
        <w:t xml:space="preserve"> </w:t>
      </w:r>
      <w:r w:rsidR="00656FD0">
        <w:rPr>
          <w:rFonts w:ascii="Times New Roman" w:hAnsi="Times New Roman" w:cs="Times New Roman"/>
          <w:sz w:val="24"/>
          <w:szCs w:val="24"/>
        </w:rPr>
        <w:t>2007</w:t>
      </w:r>
      <w:r w:rsidR="008A56A3">
        <w:rPr>
          <w:rFonts w:ascii="Times New Roman" w:hAnsi="Times New Roman" w:cs="Times New Roman"/>
          <w:sz w:val="24"/>
          <w:szCs w:val="24"/>
        </w:rPr>
        <w:t>; it was</w:t>
      </w:r>
      <w:r w:rsidR="00656FD0">
        <w:rPr>
          <w:rFonts w:ascii="Times New Roman" w:hAnsi="Times New Roman" w:cs="Times New Roman"/>
          <w:sz w:val="24"/>
          <w:szCs w:val="24"/>
        </w:rPr>
        <w:t xml:space="preserve"> designated as a charitable organization on February 28, 2008. The </w:t>
      </w:r>
      <w:r w:rsidR="00656FD0" w:rsidRPr="006006A5">
        <w:rPr>
          <w:rFonts w:ascii="Times New Roman" w:hAnsi="Times New Roman" w:cs="Times New Roman"/>
          <w:i/>
          <w:iCs/>
          <w:sz w:val="24"/>
          <w:szCs w:val="24"/>
        </w:rPr>
        <w:t>Canadian Institute for Women in Engineering and Science</w:t>
      </w:r>
      <w:r w:rsidR="002F42E5" w:rsidRPr="006006A5">
        <w:rPr>
          <w:rFonts w:ascii="Times New Roman" w:hAnsi="Times New Roman" w:cs="Times New Roman"/>
          <w:i/>
          <w:iCs/>
          <w:sz w:val="24"/>
          <w:szCs w:val="24"/>
        </w:rPr>
        <w:t>/</w:t>
      </w:r>
      <w:proofErr w:type="spellStart"/>
      <w:r w:rsidR="002F42E5" w:rsidRPr="00D65765">
        <w:rPr>
          <w:rFonts w:ascii="Times New Roman" w:hAnsi="Times New Roman" w:cs="Times New Roman"/>
          <w:i/>
          <w:sz w:val="24"/>
          <w:szCs w:val="24"/>
        </w:rPr>
        <w:t>L’Institut</w:t>
      </w:r>
      <w:proofErr w:type="spellEnd"/>
      <w:r w:rsidR="002F42E5" w:rsidRPr="00D65765">
        <w:rPr>
          <w:rFonts w:ascii="Times New Roman" w:hAnsi="Times New Roman" w:cs="Times New Roman"/>
          <w:i/>
          <w:sz w:val="24"/>
          <w:szCs w:val="24"/>
        </w:rPr>
        <w:t xml:space="preserve"> Canadien pour les femmes </w:t>
      </w:r>
      <w:proofErr w:type="spellStart"/>
      <w:r w:rsidR="002F42E5" w:rsidRPr="00D65765">
        <w:rPr>
          <w:rFonts w:ascii="Times New Roman" w:hAnsi="Times New Roman" w:cs="Times New Roman"/>
          <w:i/>
          <w:sz w:val="24"/>
          <w:szCs w:val="24"/>
        </w:rPr>
        <w:t>en</w:t>
      </w:r>
      <w:proofErr w:type="spellEnd"/>
      <w:r w:rsidR="002F42E5" w:rsidRPr="00D65765">
        <w:rPr>
          <w:rFonts w:ascii="Times New Roman" w:hAnsi="Times New Roman" w:cs="Times New Roman"/>
          <w:i/>
          <w:sz w:val="24"/>
          <w:szCs w:val="24"/>
        </w:rPr>
        <w:t xml:space="preserve"> </w:t>
      </w:r>
      <w:proofErr w:type="spellStart"/>
      <w:r w:rsidR="002F42E5" w:rsidRPr="00D65765">
        <w:rPr>
          <w:rFonts w:ascii="Times New Roman" w:hAnsi="Times New Roman" w:cs="Times New Roman"/>
          <w:i/>
          <w:sz w:val="24"/>
          <w:szCs w:val="24"/>
        </w:rPr>
        <w:t>ingénierie</w:t>
      </w:r>
      <w:proofErr w:type="spellEnd"/>
      <w:r w:rsidR="002F42E5" w:rsidRPr="00D65765">
        <w:rPr>
          <w:rFonts w:ascii="Times New Roman" w:hAnsi="Times New Roman" w:cs="Times New Roman"/>
          <w:i/>
          <w:sz w:val="24"/>
          <w:szCs w:val="24"/>
        </w:rPr>
        <w:t xml:space="preserve"> et </w:t>
      </w:r>
      <w:proofErr w:type="spellStart"/>
      <w:r w:rsidR="002F42E5" w:rsidRPr="00D65765">
        <w:rPr>
          <w:rFonts w:ascii="Times New Roman" w:hAnsi="Times New Roman" w:cs="Times New Roman"/>
          <w:i/>
          <w:sz w:val="24"/>
          <w:szCs w:val="24"/>
        </w:rPr>
        <w:t>en</w:t>
      </w:r>
      <w:proofErr w:type="spellEnd"/>
      <w:r w:rsidR="002F42E5" w:rsidRPr="00D65765">
        <w:rPr>
          <w:rFonts w:ascii="Times New Roman" w:hAnsi="Times New Roman" w:cs="Times New Roman"/>
          <w:i/>
          <w:sz w:val="24"/>
          <w:szCs w:val="24"/>
        </w:rPr>
        <w:t xml:space="preserve"> sciences</w:t>
      </w:r>
      <w:r w:rsidR="00656FD0">
        <w:rPr>
          <w:rFonts w:ascii="Times New Roman" w:hAnsi="Times New Roman" w:cs="Times New Roman"/>
          <w:sz w:val="24"/>
          <w:szCs w:val="24"/>
        </w:rPr>
        <w:t xml:space="preserve"> (CIWES</w:t>
      </w:r>
      <w:r w:rsidR="00054087">
        <w:rPr>
          <w:rFonts w:ascii="Times New Roman" w:hAnsi="Times New Roman" w:cs="Times New Roman"/>
          <w:sz w:val="24"/>
          <w:szCs w:val="24"/>
        </w:rPr>
        <w:t>-ICFIS</w:t>
      </w:r>
      <w:r w:rsidR="00656FD0">
        <w:rPr>
          <w:rFonts w:ascii="Times New Roman" w:hAnsi="Times New Roman" w:cs="Times New Roman"/>
          <w:sz w:val="24"/>
          <w:szCs w:val="24"/>
        </w:rPr>
        <w:t>) has</w:t>
      </w:r>
      <w:r w:rsidR="00380772">
        <w:rPr>
          <w:rFonts w:ascii="Times New Roman" w:hAnsi="Times New Roman" w:cs="Times New Roman"/>
          <w:sz w:val="24"/>
          <w:szCs w:val="24"/>
        </w:rPr>
        <w:t>, as one of its</w:t>
      </w:r>
      <w:r w:rsidR="00171B9B">
        <w:rPr>
          <w:rFonts w:ascii="Times New Roman" w:hAnsi="Times New Roman" w:cs="Times New Roman"/>
          <w:sz w:val="24"/>
          <w:szCs w:val="24"/>
        </w:rPr>
        <w:t xml:space="preserve"> </w:t>
      </w:r>
      <w:r w:rsidR="00380772">
        <w:rPr>
          <w:rFonts w:ascii="Times New Roman" w:hAnsi="Times New Roman" w:cs="Times New Roman"/>
          <w:sz w:val="24"/>
          <w:szCs w:val="24"/>
        </w:rPr>
        <w:t>objectives, to c</w:t>
      </w:r>
      <w:r w:rsidR="000A4675" w:rsidRPr="00380772">
        <w:rPr>
          <w:rFonts w:ascii="Times New Roman" w:hAnsi="Times New Roman" w:cs="Times New Roman"/>
          <w:sz w:val="24"/>
          <w:szCs w:val="24"/>
        </w:rPr>
        <w:t xml:space="preserve">reate and maintain an online resource center (hub) and database </w:t>
      </w:r>
      <w:r w:rsidR="00380772" w:rsidRPr="00380772">
        <w:rPr>
          <w:rFonts w:ascii="Times New Roman" w:hAnsi="Times New Roman" w:cs="Times New Roman"/>
          <w:sz w:val="24"/>
          <w:szCs w:val="24"/>
        </w:rPr>
        <w:t>to</w:t>
      </w:r>
      <w:r w:rsidR="000A4675" w:rsidRPr="00380772">
        <w:rPr>
          <w:rFonts w:ascii="Times New Roman" w:hAnsi="Times New Roman" w:cs="Times New Roman"/>
          <w:sz w:val="24"/>
          <w:szCs w:val="24"/>
        </w:rPr>
        <w:t xml:space="preserve"> increase the visibility of </w:t>
      </w:r>
      <w:r w:rsidR="00380772">
        <w:rPr>
          <w:rFonts w:ascii="Times New Roman" w:hAnsi="Times New Roman" w:cs="Times New Roman"/>
          <w:sz w:val="24"/>
          <w:szCs w:val="24"/>
        </w:rPr>
        <w:t>women in STEM fields; and f</w:t>
      </w:r>
      <w:r w:rsidR="000A4675" w:rsidRPr="00380772">
        <w:rPr>
          <w:rFonts w:ascii="Times New Roman" w:hAnsi="Times New Roman" w:cs="Times New Roman"/>
          <w:sz w:val="24"/>
          <w:szCs w:val="24"/>
        </w:rPr>
        <w:t xml:space="preserve">oster and disseminate research concerning STEM fields as both an educational and career choice. </w:t>
      </w:r>
      <w:r w:rsidR="00380772">
        <w:rPr>
          <w:rFonts w:ascii="Times New Roman" w:hAnsi="Times New Roman" w:cs="Times New Roman"/>
          <w:sz w:val="24"/>
          <w:szCs w:val="24"/>
        </w:rPr>
        <w:t>Two main projects have been launched with these goals in mind.</w:t>
      </w:r>
    </w:p>
    <w:p w14:paraId="3D44B542" w14:textId="77777777" w:rsidR="007E0632" w:rsidRPr="00380772" w:rsidRDefault="007E0632" w:rsidP="00526B0D">
      <w:pPr>
        <w:spacing w:after="0" w:line="240" w:lineRule="auto"/>
        <w:jc w:val="both"/>
        <w:rPr>
          <w:sz w:val="24"/>
          <w:szCs w:val="24"/>
        </w:rPr>
      </w:pPr>
    </w:p>
    <w:p w14:paraId="2EAD6403" w14:textId="70CF18A5" w:rsidR="00054087" w:rsidRDefault="00380772" w:rsidP="00380772">
      <w:pPr>
        <w:spacing w:after="0" w:line="240" w:lineRule="auto"/>
        <w:jc w:val="both"/>
        <w:rPr>
          <w:rFonts w:ascii="Times New Roman" w:hAnsi="Times New Roman" w:cs="Times New Roman"/>
          <w:sz w:val="24"/>
          <w:szCs w:val="24"/>
        </w:rPr>
      </w:pPr>
      <w:r>
        <w:rPr>
          <w:rFonts w:ascii="Times New Roman" w:hAnsi="Times New Roman" w:cs="Times New Roman"/>
          <w:b/>
          <w:bCs/>
        </w:rPr>
        <w:t>1.</w:t>
      </w:r>
      <w:r w:rsidRPr="000C7360">
        <w:rPr>
          <w:rFonts w:ascii="Times New Roman" w:hAnsi="Times New Roman" w:cs="Times New Roman"/>
          <w:sz w:val="24"/>
          <w:szCs w:val="24"/>
        </w:rPr>
        <w:t xml:space="preserve"> </w:t>
      </w:r>
      <w:r w:rsidRPr="00526B0D">
        <w:rPr>
          <w:rFonts w:ascii="Times New Roman" w:hAnsi="Times New Roman" w:cs="Times New Roman"/>
          <w:b/>
          <w:bCs/>
          <w:sz w:val="24"/>
          <w:szCs w:val="24"/>
        </w:rPr>
        <w:t>The Canadian Archive of Women in STEM:</w:t>
      </w:r>
      <w:r w:rsidRPr="000C7360">
        <w:rPr>
          <w:rFonts w:ascii="Times New Roman" w:hAnsi="Times New Roman" w:cs="Times New Roman"/>
          <w:sz w:val="24"/>
          <w:szCs w:val="24"/>
        </w:rPr>
        <w:t xml:space="preserve"> </w:t>
      </w:r>
      <w:r>
        <w:rPr>
          <w:rFonts w:ascii="Times New Roman" w:hAnsi="Times New Roman" w:cs="Times New Roman"/>
          <w:sz w:val="24"/>
          <w:szCs w:val="24"/>
        </w:rPr>
        <w:t>This</w:t>
      </w:r>
      <w:r w:rsidRPr="00526B0D">
        <w:rPr>
          <w:rFonts w:ascii="Times New Roman" w:hAnsi="Times New Roman" w:cs="Times New Roman"/>
          <w:sz w:val="24"/>
          <w:szCs w:val="24"/>
        </w:rPr>
        <w:t xml:space="preserve"> initiative</w:t>
      </w:r>
      <w:r>
        <w:rPr>
          <w:rFonts w:ascii="Times New Roman" w:hAnsi="Times New Roman" w:cs="Times New Roman"/>
          <w:sz w:val="24"/>
          <w:szCs w:val="24"/>
        </w:rPr>
        <w:t xml:space="preserve"> w</w:t>
      </w:r>
      <w:r w:rsidRPr="00526B0D">
        <w:rPr>
          <w:rFonts w:ascii="Times New Roman" w:hAnsi="Times New Roman" w:cs="Times New Roman"/>
          <w:sz w:val="24"/>
          <w:szCs w:val="24"/>
        </w:rPr>
        <w:t>a</w:t>
      </w:r>
      <w:r>
        <w:rPr>
          <w:rFonts w:ascii="Times New Roman" w:hAnsi="Times New Roman" w:cs="Times New Roman"/>
          <w:sz w:val="24"/>
          <w:szCs w:val="24"/>
        </w:rPr>
        <w:t>s</w:t>
      </w:r>
      <w:r w:rsidRPr="00526B0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26B0D">
        <w:rPr>
          <w:rFonts w:ascii="Times New Roman" w:hAnsi="Times New Roman" w:cs="Times New Roman"/>
          <w:sz w:val="24"/>
          <w:szCs w:val="24"/>
        </w:rPr>
        <w:t>joint project of the University of Ottawa Library, Library</w:t>
      </w:r>
      <w:r>
        <w:rPr>
          <w:rFonts w:ascii="Times New Roman" w:hAnsi="Times New Roman" w:cs="Times New Roman"/>
          <w:sz w:val="24"/>
          <w:szCs w:val="24"/>
        </w:rPr>
        <w:t xml:space="preserve"> </w:t>
      </w:r>
      <w:r w:rsidRPr="00526B0D">
        <w:rPr>
          <w:rFonts w:ascii="Times New Roman" w:hAnsi="Times New Roman" w:cs="Times New Roman"/>
          <w:sz w:val="24"/>
          <w:szCs w:val="24"/>
        </w:rPr>
        <w:t>and Archives Canada</w:t>
      </w:r>
      <w:r>
        <w:rPr>
          <w:rFonts w:ascii="Times New Roman" w:hAnsi="Times New Roman" w:cs="Times New Roman"/>
          <w:sz w:val="24"/>
          <w:szCs w:val="24"/>
        </w:rPr>
        <w:t xml:space="preserve">, </w:t>
      </w:r>
      <w:r w:rsidRPr="00526B0D">
        <w:rPr>
          <w:rFonts w:ascii="Times New Roman" w:hAnsi="Times New Roman" w:cs="Times New Roman"/>
          <w:sz w:val="24"/>
          <w:szCs w:val="24"/>
        </w:rPr>
        <w:t>and CIWES</w:t>
      </w:r>
      <w:r w:rsidR="00054087">
        <w:rPr>
          <w:rFonts w:ascii="Times New Roman" w:hAnsi="Times New Roman" w:cs="Times New Roman"/>
          <w:sz w:val="24"/>
          <w:szCs w:val="24"/>
        </w:rPr>
        <w:t>-ICFIS</w:t>
      </w:r>
      <w:r>
        <w:rPr>
          <w:rFonts w:ascii="Times New Roman" w:hAnsi="Times New Roman" w:cs="Times New Roman"/>
          <w:sz w:val="24"/>
          <w:szCs w:val="24"/>
        </w:rPr>
        <w:t>. In</w:t>
      </w:r>
      <w:r w:rsidRPr="00526B0D">
        <w:rPr>
          <w:rFonts w:ascii="Times New Roman" w:hAnsi="Times New Roman" w:cs="Times New Roman"/>
          <w:sz w:val="24"/>
          <w:szCs w:val="24"/>
        </w:rPr>
        <w:t xml:space="preserve"> 2018, </w:t>
      </w:r>
      <w:r>
        <w:rPr>
          <w:rFonts w:ascii="Times New Roman" w:hAnsi="Times New Roman" w:cs="Times New Roman"/>
          <w:sz w:val="24"/>
          <w:szCs w:val="24"/>
        </w:rPr>
        <w:t xml:space="preserve">with the </w:t>
      </w:r>
      <w:r w:rsidRPr="00526B0D">
        <w:rPr>
          <w:rFonts w:ascii="Times New Roman" w:hAnsi="Times New Roman" w:cs="Times New Roman"/>
          <w:sz w:val="24"/>
          <w:szCs w:val="24"/>
        </w:rPr>
        <w:t>aim to increase the awareness of the historical contributions</w:t>
      </w:r>
      <w:r>
        <w:rPr>
          <w:rFonts w:ascii="Times New Roman" w:hAnsi="Times New Roman" w:cs="Times New Roman"/>
          <w:sz w:val="24"/>
          <w:szCs w:val="24"/>
        </w:rPr>
        <w:t xml:space="preserve"> </w:t>
      </w:r>
      <w:r w:rsidRPr="00526B0D">
        <w:rPr>
          <w:rFonts w:ascii="Times New Roman" w:hAnsi="Times New Roman" w:cs="Times New Roman"/>
          <w:sz w:val="24"/>
          <w:szCs w:val="24"/>
        </w:rPr>
        <w:t>of Canadian women in STEM</w:t>
      </w:r>
      <w:r>
        <w:rPr>
          <w:rFonts w:ascii="Times New Roman" w:hAnsi="Times New Roman" w:cs="Times New Roman"/>
          <w:sz w:val="24"/>
          <w:szCs w:val="24"/>
        </w:rPr>
        <w:t>, it was decided by the three partners that an archive collect</w:t>
      </w:r>
      <w:r w:rsidR="00054087">
        <w:rPr>
          <w:rFonts w:ascii="Times New Roman" w:hAnsi="Times New Roman" w:cs="Times New Roman"/>
          <w:sz w:val="24"/>
          <w:szCs w:val="24"/>
        </w:rPr>
        <w:t>ing</w:t>
      </w:r>
      <w:r>
        <w:rPr>
          <w:rFonts w:ascii="Times New Roman" w:hAnsi="Times New Roman" w:cs="Times New Roman"/>
          <w:sz w:val="24"/>
          <w:szCs w:val="24"/>
        </w:rPr>
        <w:t xml:space="preserve"> the papers of women in these disciplines and making the archive</w:t>
      </w:r>
      <w:r w:rsidRPr="00526B0D">
        <w:rPr>
          <w:rFonts w:ascii="Times New Roman" w:hAnsi="Times New Roman" w:cs="Times New Roman"/>
          <w:sz w:val="24"/>
          <w:szCs w:val="24"/>
        </w:rPr>
        <w:t xml:space="preserve"> record</w:t>
      </w:r>
      <w:r>
        <w:rPr>
          <w:rFonts w:ascii="Times New Roman" w:hAnsi="Times New Roman" w:cs="Times New Roman"/>
          <w:sz w:val="24"/>
          <w:szCs w:val="24"/>
        </w:rPr>
        <w:t>s</w:t>
      </w:r>
      <w:r w:rsidRPr="00526B0D">
        <w:rPr>
          <w:rFonts w:ascii="Times New Roman" w:hAnsi="Times New Roman" w:cs="Times New Roman"/>
          <w:sz w:val="24"/>
          <w:szCs w:val="24"/>
        </w:rPr>
        <w:t xml:space="preserve"> more accessible</w:t>
      </w:r>
      <w:r>
        <w:rPr>
          <w:rFonts w:ascii="Times New Roman" w:hAnsi="Times New Roman" w:cs="Times New Roman"/>
          <w:sz w:val="24"/>
          <w:szCs w:val="24"/>
        </w:rPr>
        <w:t>, would encourage h</w:t>
      </w:r>
      <w:r w:rsidR="00CB12C2">
        <w:rPr>
          <w:rFonts w:ascii="Times New Roman" w:hAnsi="Times New Roman" w:cs="Times New Roman"/>
          <w:sz w:val="24"/>
          <w:szCs w:val="24"/>
        </w:rPr>
        <w:t>i</w:t>
      </w:r>
      <w:r>
        <w:rPr>
          <w:rFonts w:ascii="Times New Roman" w:hAnsi="Times New Roman" w:cs="Times New Roman"/>
          <w:sz w:val="24"/>
          <w:szCs w:val="24"/>
        </w:rPr>
        <w:t xml:space="preserve">storians and researchers in women’s studies to find women and write about their accomplishments. </w:t>
      </w:r>
      <w:r w:rsidR="00CB12C2">
        <w:rPr>
          <w:rFonts w:ascii="Times New Roman" w:hAnsi="Times New Roman" w:cs="Times New Roman"/>
          <w:sz w:val="24"/>
          <w:szCs w:val="24"/>
        </w:rPr>
        <w:t xml:space="preserve">The project is also focussed on </w:t>
      </w:r>
      <w:r w:rsidRPr="00526B0D">
        <w:rPr>
          <w:rFonts w:ascii="Times New Roman" w:hAnsi="Times New Roman" w:cs="Times New Roman"/>
          <w:sz w:val="24"/>
          <w:szCs w:val="24"/>
        </w:rPr>
        <w:t>encourag</w:t>
      </w:r>
      <w:r w:rsidR="00CB12C2">
        <w:rPr>
          <w:rFonts w:ascii="Times New Roman" w:hAnsi="Times New Roman" w:cs="Times New Roman"/>
          <w:sz w:val="24"/>
          <w:szCs w:val="24"/>
        </w:rPr>
        <w:t>ing</w:t>
      </w:r>
      <w:r w:rsidRPr="00526B0D">
        <w:rPr>
          <w:rFonts w:ascii="Times New Roman" w:hAnsi="Times New Roman" w:cs="Times New Roman"/>
          <w:sz w:val="24"/>
          <w:szCs w:val="24"/>
        </w:rPr>
        <w:t xml:space="preserve"> women</w:t>
      </w:r>
      <w:r>
        <w:rPr>
          <w:rFonts w:ascii="Times New Roman" w:hAnsi="Times New Roman" w:cs="Times New Roman"/>
          <w:sz w:val="24"/>
          <w:szCs w:val="24"/>
        </w:rPr>
        <w:t xml:space="preserve"> </w:t>
      </w:r>
      <w:r w:rsidRPr="00526B0D">
        <w:rPr>
          <w:rFonts w:ascii="Times New Roman" w:hAnsi="Times New Roman" w:cs="Times New Roman"/>
          <w:sz w:val="24"/>
          <w:szCs w:val="24"/>
        </w:rPr>
        <w:t xml:space="preserve">currently working in STEM to donate their </w:t>
      </w:r>
      <w:r w:rsidR="00CB12C2">
        <w:rPr>
          <w:rFonts w:ascii="Times New Roman" w:hAnsi="Times New Roman" w:cs="Times New Roman"/>
          <w:sz w:val="24"/>
          <w:szCs w:val="24"/>
        </w:rPr>
        <w:t>r</w:t>
      </w:r>
      <w:r w:rsidRPr="00526B0D">
        <w:rPr>
          <w:rFonts w:ascii="Times New Roman" w:hAnsi="Times New Roman" w:cs="Times New Roman"/>
          <w:sz w:val="24"/>
          <w:szCs w:val="24"/>
        </w:rPr>
        <w:t>ecords for posterity. The main facet of the project is the Portal</w:t>
      </w:r>
      <w:r w:rsidR="00054087">
        <w:rPr>
          <w:rFonts w:ascii="Times New Roman" w:hAnsi="Times New Roman" w:cs="Times New Roman"/>
          <w:sz w:val="24"/>
          <w:szCs w:val="24"/>
        </w:rPr>
        <w:t xml:space="preserve"> </w:t>
      </w:r>
      <w:r w:rsidR="002D1987">
        <w:rPr>
          <w:rFonts w:ascii="Times New Roman" w:hAnsi="Times New Roman" w:cs="Times New Roman"/>
          <w:sz w:val="24"/>
          <w:szCs w:val="24"/>
        </w:rPr>
        <w:t>titled</w:t>
      </w:r>
      <w:r w:rsidR="00054087">
        <w:rPr>
          <w:rFonts w:ascii="Times New Roman" w:hAnsi="Times New Roman" w:cs="Times New Roman"/>
          <w:sz w:val="24"/>
          <w:szCs w:val="24"/>
        </w:rPr>
        <w:t xml:space="preserve"> </w:t>
      </w:r>
      <w:r w:rsidR="00054087" w:rsidRPr="006006A5">
        <w:rPr>
          <w:rFonts w:ascii="Times New Roman" w:hAnsi="Times New Roman" w:cs="Times New Roman"/>
          <w:i/>
          <w:iCs/>
          <w:sz w:val="24"/>
          <w:szCs w:val="24"/>
        </w:rPr>
        <w:t>Canadian Archive of Women in STEM</w:t>
      </w:r>
      <w:r w:rsidR="00CB4262">
        <w:rPr>
          <w:rFonts w:ascii="Times New Roman" w:hAnsi="Times New Roman" w:cs="Times New Roman"/>
          <w:i/>
          <w:iCs/>
          <w:sz w:val="24"/>
          <w:szCs w:val="24"/>
        </w:rPr>
        <w:t xml:space="preserve"> </w:t>
      </w:r>
      <w:r w:rsidR="00CB4262" w:rsidRPr="00CB4262">
        <w:rPr>
          <w:rFonts w:ascii="Times New Roman" w:hAnsi="Times New Roman" w:cs="Times New Roman"/>
          <w:sz w:val="24"/>
          <w:szCs w:val="24"/>
        </w:rPr>
        <w:t>(1)</w:t>
      </w:r>
      <w:r w:rsidRPr="006006A5">
        <w:rPr>
          <w:rFonts w:ascii="Times New Roman" w:hAnsi="Times New Roman" w:cs="Times New Roman"/>
          <w:i/>
          <w:iCs/>
          <w:sz w:val="24"/>
          <w:szCs w:val="24"/>
        </w:rPr>
        <w:t>,</w:t>
      </w:r>
      <w:r w:rsidRPr="00526B0D">
        <w:rPr>
          <w:rFonts w:ascii="Times New Roman" w:hAnsi="Times New Roman" w:cs="Times New Roman"/>
          <w:sz w:val="24"/>
          <w:szCs w:val="24"/>
        </w:rPr>
        <w:t xml:space="preserve"> a pan-Canadian bilingual database which brings together information about archival records related to women in</w:t>
      </w:r>
      <w:r>
        <w:rPr>
          <w:rFonts w:ascii="Times New Roman" w:hAnsi="Times New Roman" w:cs="Times New Roman"/>
          <w:sz w:val="24"/>
          <w:szCs w:val="24"/>
        </w:rPr>
        <w:t xml:space="preserve"> </w:t>
      </w:r>
      <w:r w:rsidRPr="00526B0D">
        <w:rPr>
          <w:rFonts w:ascii="Times New Roman" w:hAnsi="Times New Roman" w:cs="Times New Roman"/>
          <w:sz w:val="24"/>
          <w:szCs w:val="24"/>
        </w:rPr>
        <w:t>STEM held by Canadian archives and cultural institutions. The portal provides researchers interested in the history</w:t>
      </w:r>
      <w:r>
        <w:rPr>
          <w:rFonts w:ascii="Times New Roman" w:hAnsi="Times New Roman" w:cs="Times New Roman"/>
          <w:sz w:val="24"/>
          <w:szCs w:val="24"/>
        </w:rPr>
        <w:t xml:space="preserve"> </w:t>
      </w:r>
      <w:r w:rsidRPr="00526B0D">
        <w:rPr>
          <w:rFonts w:ascii="Times New Roman" w:hAnsi="Times New Roman" w:cs="Times New Roman"/>
          <w:sz w:val="24"/>
          <w:szCs w:val="24"/>
        </w:rPr>
        <w:t xml:space="preserve">of women in STEM with a tool to locate resources and the </w:t>
      </w:r>
      <w:r w:rsidRPr="00526B0D">
        <w:rPr>
          <w:rFonts w:ascii="Times New Roman" w:hAnsi="Times New Roman" w:cs="Times New Roman"/>
          <w:sz w:val="24"/>
          <w:szCs w:val="24"/>
        </w:rPr>
        <w:lastRenderedPageBreak/>
        <w:t xml:space="preserve">information that they require. The portal currently has over 450 entries, with more having been recently identified. The University of Ottawa Library is currently in the process of updating the Portal to a new database system which will allow </w:t>
      </w:r>
      <w:r w:rsidR="00CB12C2">
        <w:rPr>
          <w:rFonts w:ascii="Times New Roman" w:hAnsi="Times New Roman" w:cs="Times New Roman"/>
          <w:sz w:val="24"/>
          <w:szCs w:val="24"/>
        </w:rPr>
        <w:t>increased</w:t>
      </w:r>
      <w:r w:rsidRPr="00526B0D">
        <w:rPr>
          <w:rFonts w:ascii="Times New Roman" w:hAnsi="Times New Roman" w:cs="Times New Roman"/>
          <w:sz w:val="24"/>
          <w:szCs w:val="24"/>
        </w:rPr>
        <w:t xml:space="preserve"> functionality and searching capabilities. </w:t>
      </w:r>
    </w:p>
    <w:p w14:paraId="0CB765AD" w14:textId="743949FC" w:rsidR="00380772" w:rsidRPr="00526B0D" w:rsidRDefault="00380772" w:rsidP="00054087">
      <w:pPr>
        <w:spacing w:after="0" w:line="240" w:lineRule="auto"/>
        <w:ind w:firstLine="720"/>
        <w:jc w:val="both"/>
        <w:rPr>
          <w:rFonts w:ascii="Times New Roman" w:hAnsi="Times New Roman" w:cs="Times New Roman"/>
          <w:sz w:val="24"/>
          <w:szCs w:val="24"/>
        </w:rPr>
      </w:pPr>
      <w:r w:rsidRPr="00526B0D">
        <w:rPr>
          <w:rFonts w:ascii="Times New Roman" w:hAnsi="Times New Roman" w:cs="Times New Roman"/>
          <w:sz w:val="24"/>
          <w:szCs w:val="24"/>
        </w:rPr>
        <w:t>CIWES</w:t>
      </w:r>
      <w:r w:rsidR="00B61216">
        <w:rPr>
          <w:rFonts w:ascii="Times New Roman" w:hAnsi="Times New Roman" w:cs="Times New Roman"/>
          <w:sz w:val="24"/>
          <w:szCs w:val="24"/>
        </w:rPr>
        <w:t>-ICFIS</w:t>
      </w:r>
      <w:r w:rsidRPr="00526B0D">
        <w:rPr>
          <w:rFonts w:ascii="Times New Roman" w:hAnsi="Times New Roman" w:cs="Times New Roman"/>
          <w:sz w:val="24"/>
          <w:szCs w:val="24"/>
        </w:rPr>
        <w:t xml:space="preserve"> was able to coordinate a financial donation from the Canadian Nuclear Safety Commission to hire a student to help the </w:t>
      </w:r>
      <w:r w:rsidR="00CB12C2" w:rsidRPr="00526B0D">
        <w:rPr>
          <w:rFonts w:ascii="Times New Roman" w:hAnsi="Times New Roman" w:cs="Times New Roman"/>
          <w:sz w:val="24"/>
          <w:szCs w:val="24"/>
        </w:rPr>
        <w:t>library</w:t>
      </w:r>
      <w:r w:rsidRPr="00526B0D">
        <w:rPr>
          <w:rFonts w:ascii="Times New Roman" w:hAnsi="Times New Roman" w:cs="Times New Roman"/>
          <w:sz w:val="24"/>
          <w:szCs w:val="24"/>
        </w:rPr>
        <w:t xml:space="preserve"> with the data transfer to the new system. </w:t>
      </w:r>
      <w:r w:rsidR="00CB12C2">
        <w:rPr>
          <w:rFonts w:ascii="Times New Roman" w:hAnsi="Times New Roman" w:cs="Times New Roman"/>
          <w:sz w:val="24"/>
          <w:szCs w:val="24"/>
        </w:rPr>
        <w:t>P</w:t>
      </w:r>
      <w:r w:rsidRPr="00526B0D">
        <w:rPr>
          <w:rFonts w:ascii="Times New Roman" w:hAnsi="Times New Roman" w:cs="Times New Roman"/>
          <w:sz w:val="24"/>
          <w:szCs w:val="24"/>
        </w:rPr>
        <w:t>ractical resources on how to best organize and prepare records for donations to an archive</w:t>
      </w:r>
      <w:r w:rsidR="00CB12C2">
        <w:rPr>
          <w:rFonts w:ascii="Times New Roman" w:hAnsi="Times New Roman" w:cs="Times New Roman"/>
          <w:sz w:val="24"/>
          <w:szCs w:val="24"/>
        </w:rPr>
        <w:t xml:space="preserve"> are now available.</w:t>
      </w:r>
      <w:r w:rsidRPr="00526B0D">
        <w:rPr>
          <w:rFonts w:ascii="Times New Roman" w:hAnsi="Times New Roman" w:cs="Times New Roman"/>
          <w:sz w:val="24"/>
          <w:szCs w:val="24"/>
        </w:rPr>
        <w:t xml:space="preserve"> The Archives Committee met several times to prepare an information guide for women to consult. This guide is now available on the CIWES</w:t>
      </w:r>
      <w:r w:rsidR="00B61216">
        <w:rPr>
          <w:rFonts w:ascii="Times New Roman" w:hAnsi="Times New Roman" w:cs="Times New Roman"/>
          <w:sz w:val="24"/>
          <w:szCs w:val="24"/>
        </w:rPr>
        <w:t>-ICFIS</w:t>
      </w:r>
      <w:r w:rsidRPr="00526B0D">
        <w:rPr>
          <w:rFonts w:ascii="Times New Roman" w:hAnsi="Times New Roman" w:cs="Times New Roman"/>
          <w:sz w:val="24"/>
          <w:szCs w:val="24"/>
        </w:rPr>
        <w:t xml:space="preserve"> website</w:t>
      </w:r>
      <w:r w:rsidR="00CB4262">
        <w:rPr>
          <w:rFonts w:ascii="Times New Roman" w:hAnsi="Times New Roman" w:cs="Times New Roman"/>
          <w:sz w:val="24"/>
          <w:szCs w:val="24"/>
        </w:rPr>
        <w:t xml:space="preserve"> (2)</w:t>
      </w:r>
      <w:r w:rsidRPr="00526B0D">
        <w:rPr>
          <w:rFonts w:ascii="Times New Roman" w:hAnsi="Times New Roman" w:cs="Times New Roman"/>
          <w:sz w:val="24"/>
          <w:szCs w:val="24"/>
        </w:rPr>
        <w:t>. The Committee is creating a video tutorial on Archives.</w:t>
      </w:r>
      <w:r>
        <w:rPr>
          <w:rFonts w:ascii="Times New Roman" w:hAnsi="Times New Roman" w:cs="Times New Roman"/>
          <w:sz w:val="24"/>
          <w:szCs w:val="24"/>
        </w:rPr>
        <w:t xml:space="preserve"> </w:t>
      </w:r>
      <w:r w:rsidRPr="00526B0D">
        <w:rPr>
          <w:rFonts w:ascii="Times New Roman" w:hAnsi="Times New Roman" w:cs="Times New Roman"/>
          <w:sz w:val="24"/>
          <w:szCs w:val="24"/>
        </w:rPr>
        <w:t>CIWES</w:t>
      </w:r>
      <w:r w:rsidR="00B61216">
        <w:rPr>
          <w:rFonts w:ascii="Times New Roman" w:hAnsi="Times New Roman" w:cs="Times New Roman"/>
          <w:sz w:val="24"/>
          <w:szCs w:val="24"/>
        </w:rPr>
        <w:t>-ICFIS</w:t>
      </w:r>
      <w:r w:rsidRPr="00526B0D">
        <w:rPr>
          <w:rFonts w:ascii="Times New Roman" w:hAnsi="Times New Roman" w:cs="Times New Roman"/>
          <w:sz w:val="24"/>
          <w:szCs w:val="24"/>
        </w:rPr>
        <w:t xml:space="preserve"> was also able to connect the University of Ottawa Library team to several important women and groups in</w:t>
      </w:r>
      <w:r>
        <w:rPr>
          <w:rFonts w:ascii="Times New Roman" w:hAnsi="Times New Roman" w:cs="Times New Roman"/>
          <w:sz w:val="24"/>
          <w:szCs w:val="24"/>
        </w:rPr>
        <w:t xml:space="preserve"> </w:t>
      </w:r>
      <w:r w:rsidRPr="00526B0D">
        <w:rPr>
          <w:rFonts w:ascii="Times New Roman" w:hAnsi="Times New Roman" w:cs="Times New Roman"/>
          <w:sz w:val="24"/>
          <w:szCs w:val="24"/>
        </w:rPr>
        <w:t>Canadian STEM regarding record donations. The Library now holds the records of Monique Frize, Claire Deschênes,</w:t>
      </w:r>
      <w:r>
        <w:rPr>
          <w:rFonts w:ascii="Times New Roman" w:hAnsi="Times New Roman" w:cs="Times New Roman"/>
          <w:sz w:val="24"/>
          <w:szCs w:val="24"/>
        </w:rPr>
        <w:t xml:space="preserve"> </w:t>
      </w:r>
      <w:r w:rsidRPr="00526B0D">
        <w:rPr>
          <w:rFonts w:ascii="Times New Roman" w:hAnsi="Times New Roman" w:cs="Times New Roman"/>
          <w:sz w:val="24"/>
          <w:szCs w:val="24"/>
        </w:rPr>
        <w:t xml:space="preserve">Claudette MacKay-Lassonde, and many more. It has links to hundreds </w:t>
      </w:r>
      <w:r w:rsidR="00CB12C2">
        <w:rPr>
          <w:rFonts w:ascii="Times New Roman" w:hAnsi="Times New Roman" w:cs="Times New Roman"/>
          <w:sz w:val="24"/>
          <w:szCs w:val="24"/>
        </w:rPr>
        <w:t xml:space="preserve">of fonds, </w:t>
      </w:r>
      <w:r w:rsidRPr="00526B0D">
        <w:rPr>
          <w:rFonts w:ascii="Times New Roman" w:hAnsi="Times New Roman" w:cs="Times New Roman"/>
          <w:sz w:val="24"/>
          <w:szCs w:val="24"/>
        </w:rPr>
        <w:t>including the papers of Ursula Franklin</w:t>
      </w:r>
      <w:r w:rsidR="00CB12C2">
        <w:rPr>
          <w:rFonts w:ascii="Times New Roman" w:hAnsi="Times New Roman" w:cs="Times New Roman"/>
          <w:sz w:val="24"/>
          <w:szCs w:val="24"/>
        </w:rPr>
        <w:t xml:space="preserve"> in Toronto</w:t>
      </w:r>
      <w:r w:rsidRPr="00526B0D">
        <w:rPr>
          <w:rFonts w:ascii="Times New Roman" w:hAnsi="Times New Roman" w:cs="Times New Roman"/>
          <w:sz w:val="24"/>
          <w:szCs w:val="24"/>
        </w:rPr>
        <w:t>.</w:t>
      </w:r>
    </w:p>
    <w:p w14:paraId="0DCE6D22" w14:textId="77777777" w:rsidR="00380772" w:rsidRDefault="00380772" w:rsidP="00380772">
      <w:pPr>
        <w:pStyle w:val="Default"/>
        <w:jc w:val="both"/>
        <w:rPr>
          <w:rFonts w:ascii="Times New Roman" w:hAnsi="Times New Roman" w:cs="Times New Roman"/>
          <w:b/>
          <w:bCs/>
          <w:color w:val="auto"/>
        </w:rPr>
      </w:pPr>
    </w:p>
    <w:p w14:paraId="758E94CD" w14:textId="38E4F515" w:rsidR="005902BF" w:rsidRDefault="00CB12C2" w:rsidP="004707AC">
      <w:pPr>
        <w:pStyle w:val="Default"/>
        <w:ind w:left="60"/>
        <w:jc w:val="both"/>
        <w:rPr>
          <w:rFonts w:ascii="Times New Roman" w:hAnsi="Times New Roman" w:cs="Times New Roman"/>
        </w:rPr>
      </w:pPr>
      <w:r>
        <w:rPr>
          <w:rFonts w:ascii="Times New Roman" w:hAnsi="Times New Roman" w:cs="Times New Roman"/>
          <w:b/>
          <w:bCs/>
          <w:color w:val="auto"/>
        </w:rPr>
        <w:t xml:space="preserve">2. </w:t>
      </w:r>
      <w:r w:rsidR="000C7360" w:rsidRPr="00441620">
        <w:rPr>
          <w:rFonts w:ascii="Times New Roman" w:hAnsi="Times New Roman" w:cs="Times New Roman"/>
          <w:b/>
          <w:bCs/>
          <w:color w:val="auto"/>
        </w:rPr>
        <w:t xml:space="preserve">A </w:t>
      </w:r>
      <w:r w:rsidR="004854E0" w:rsidRPr="00441620">
        <w:rPr>
          <w:rFonts w:ascii="Times New Roman" w:hAnsi="Times New Roman" w:cs="Times New Roman"/>
          <w:b/>
          <w:bCs/>
          <w:color w:val="auto"/>
        </w:rPr>
        <w:t>B</w:t>
      </w:r>
      <w:r w:rsidR="000C7360" w:rsidRPr="00441620">
        <w:rPr>
          <w:rFonts w:ascii="Times New Roman" w:hAnsi="Times New Roman" w:cs="Times New Roman"/>
          <w:b/>
          <w:bCs/>
          <w:color w:val="auto"/>
        </w:rPr>
        <w:t>ook</w:t>
      </w:r>
      <w:r>
        <w:rPr>
          <w:rFonts w:ascii="Times New Roman" w:hAnsi="Times New Roman" w:cs="Times New Roman"/>
          <w:b/>
          <w:bCs/>
          <w:color w:val="auto"/>
        </w:rPr>
        <w:t xml:space="preserve"> Documenting a Unique Conference Series:</w:t>
      </w:r>
      <w:r w:rsidR="000C7360" w:rsidRPr="00441620">
        <w:rPr>
          <w:rFonts w:ascii="Times New Roman" w:hAnsi="Times New Roman" w:cs="Times New Roman"/>
          <w:color w:val="auto"/>
        </w:rPr>
        <w:t xml:space="preserve"> </w:t>
      </w:r>
      <w:r>
        <w:rPr>
          <w:rFonts w:ascii="Times New Roman" w:hAnsi="Times New Roman" w:cs="Times New Roman"/>
          <w:color w:val="auto"/>
        </w:rPr>
        <w:t>Titled</w:t>
      </w:r>
      <w:r w:rsidR="00CB4262">
        <w:rPr>
          <w:rFonts w:ascii="Times New Roman" w:hAnsi="Times New Roman" w:cs="Times New Roman"/>
          <w:color w:val="auto"/>
        </w:rPr>
        <w:t xml:space="preserve"> </w:t>
      </w:r>
      <w:r w:rsidR="000C7360" w:rsidRPr="006006A5">
        <w:rPr>
          <w:rFonts w:ascii="Times New Roman" w:hAnsi="Times New Roman" w:cs="Times New Roman"/>
          <w:i/>
          <w:iCs/>
          <w:color w:val="auto"/>
        </w:rPr>
        <w:t>Women’s Contributions to Science and Technology Throu</w:t>
      </w:r>
      <w:r w:rsidR="00526B0D" w:rsidRPr="006006A5">
        <w:rPr>
          <w:rFonts w:ascii="Times New Roman" w:hAnsi="Times New Roman" w:cs="Times New Roman"/>
          <w:i/>
          <w:iCs/>
          <w:color w:val="auto"/>
        </w:rPr>
        <w:t>g</w:t>
      </w:r>
      <w:r w:rsidR="000C7360" w:rsidRPr="006006A5">
        <w:rPr>
          <w:rFonts w:ascii="Times New Roman" w:hAnsi="Times New Roman" w:cs="Times New Roman"/>
          <w:i/>
          <w:iCs/>
          <w:color w:val="auto"/>
        </w:rPr>
        <w:t>h ICWES Conferences</w:t>
      </w:r>
      <w:r w:rsidR="00237319">
        <w:rPr>
          <w:rFonts w:ascii="Times New Roman" w:hAnsi="Times New Roman" w:cs="Times New Roman"/>
          <w:color w:val="auto"/>
        </w:rPr>
        <w:t xml:space="preserve"> </w:t>
      </w:r>
      <w:r w:rsidR="00FD2D36">
        <w:rPr>
          <w:rFonts w:ascii="Times New Roman" w:hAnsi="Times New Roman" w:cs="Times New Roman"/>
          <w:color w:val="auto"/>
        </w:rPr>
        <w:t>(</w:t>
      </w:r>
      <w:r w:rsidR="00CB4262">
        <w:rPr>
          <w:rFonts w:ascii="Times New Roman" w:hAnsi="Times New Roman" w:cs="Times New Roman"/>
          <w:color w:val="auto"/>
        </w:rPr>
        <w:t>3</w:t>
      </w:r>
      <w:r w:rsidR="00237319">
        <w:rPr>
          <w:rFonts w:ascii="Times New Roman" w:hAnsi="Times New Roman" w:cs="Times New Roman"/>
          <w:color w:val="auto"/>
        </w:rPr>
        <w:t>)</w:t>
      </w:r>
      <w:r>
        <w:rPr>
          <w:rFonts w:ascii="Times New Roman" w:hAnsi="Times New Roman" w:cs="Times New Roman"/>
          <w:color w:val="auto"/>
        </w:rPr>
        <w:t xml:space="preserve">, the book was published by </w:t>
      </w:r>
      <w:r w:rsidR="000C7360" w:rsidRPr="00441620">
        <w:rPr>
          <w:rFonts w:ascii="Times New Roman" w:hAnsi="Times New Roman" w:cs="Times New Roman"/>
          <w:color w:val="auto"/>
        </w:rPr>
        <w:t xml:space="preserve">Springer Nature, </w:t>
      </w:r>
      <w:r>
        <w:rPr>
          <w:rFonts w:ascii="Times New Roman" w:hAnsi="Times New Roman" w:cs="Times New Roman"/>
          <w:color w:val="auto"/>
        </w:rPr>
        <w:t xml:space="preserve">in </w:t>
      </w:r>
      <w:r w:rsidR="000C7360" w:rsidRPr="00441620">
        <w:rPr>
          <w:rFonts w:ascii="Times New Roman" w:hAnsi="Times New Roman" w:cs="Times New Roman"/>
          <w:color w:val="auto"/>
        </w:rPr>
        <w:t>December 2023</w:t>
      </w:r>
      <w:r w:rsidR="004854E0" w:rsidRPr="00441620">
        <w:rPr>
          <w:rFonts w:ascii="Times New Roman" w:hAnsi="Times New Roman" w:cs="Times New Roman"/>
          <w:color w:val="auto"/>
        </w:rPr>
        <w:t xml:space="preserve">. </w:t>
      </w:r>
      <w:r w:rsidR="00441620" w:rsidRPr="00441620">
        <w:rPr>
          <w:rFonts w:ascii="Times New Roman" w:hAnsi="Times New Roman" w:cs="Times New Roman"/>
          <w:color w:val="auto"/>
        </w:rPr>
        <w:t>Author</w:t>
      </w:r>
      <w:r w:rsidR="00054087">
        <w:rPr>
          <w:rFonts w:ascii="Times New Roman" w:hAnsi="Times New Roman" w:cs="Times New Roman"/>
          <w:color w:val="auto"/>
        </w:rPr>
        <w:t>ed by</w:t>
      </w:r>
      <w:r w:rsidR="00441620" w:rsidRPr="00441620">
        <w:rPr>
          <w:rFonts w:ascii="Times New Roman" w:hAnsi="Times New Roman" w:cs="Times New Roman"/>
          <w:color w:val="auto"/>
        </w:rPr>
        <w:t xml:space="preserve"> Monique Frize, Claire Deschênes, Ruby Heap, with collaboration of Karine Laporte</w:t>
      </w:r>
      <w:r>
        <w:rPr>
          <w:rFonts w:ascii="Times New Roman" w:hAnsi="Times New Roman" w:cs="Times New Roman"/>
          <w:color w:val="auto"/>
        </w:rPr>
        <w:t>, t</w:t>
      </w:r>
      <w:r w:rsidR="004854E0" w:rsidRPr="00441620">
        <w:rPr>
          <w:rFonts w:ascii="Times New Roman" w:hAnsi="Times New Roman" w:cs="Times New Roman"/>
          <w:color w:val="auto"/>
        </w:rPr>
        <w:t xml:space="preserve">he book discusses the legacy of the conference series (International Conferences of Women Engineers and Scientists) that began in 1964 </w:t>
      </w:r>
      <w:r w:rsidR="004854E0" w:rsidRPr="006006A5">
        <w:rPr>
          <w:rFonts w:ascii="Times New Roman" w:hAnsi="Times New Roman" w:cs="Times New Roman"/>
          <w:color w:val="auto"/>
        </w:rPr>
        <w:t xml:space="preserve">and </w:t>
      </w:r>
      <w:proofErr w:type="spellStart"/>
      <w:r w:rsidR="004854E0" w:rsidRPr="006006A5">
        <w:rPr>
          <w:rFonts w:ascii="Times New Roman" w:hAnsi="Times New Roman" w:cs="Times New Roman"/>
          <w:color w:val="auto"/>
        </w:rPr>
        <w:t>continueto</w:t>
      </w:r>
      <w:proofErr w:type="spellEnd"/>
      <w:r w:rsidR="004854E0" w:rsidRPr="006006A5">
        <w:rPr>
          <w:rFonts w:ascii="Times New Roman" w:hAnsi="Times New Roman" w:cs="Times New Roman"/>
          <w:color w:val="auto"/>
        </w:rPr>
        <w:t xml:space="preserve"> this day. </w:t>
      </w:r>
      <w:r w:rsidR="00AC2EE1" w:rsidRPr="006006A5">
        <w:rPr>
          <w:rFonts w:ascii="Times New Roman" w:hAnsi="Times New Roman" w:cs="Times New Roman"/>
          <w:b/>
          <w:bCs/>
        </w:rPr>
        <w:t xml:space="preserve">ICWES </w:t>
      </w:r>
      <w:r w:rsidR="00AC2EE1" w:rsidRPr="006006A5">
        <w:rPr>
          <w:rFonts w:ascii="Times New Roman" w:hAnsi="Times New Roman" w:cs="Times New Roman"/>
        </w:rPr>
        <w:t>spans the second half of the twentieth century and the beginning of the</w:t>
      </w:r>
      <w:r w:rsidR="00AC2EE1" w:rsidRPr="00441620">
        <w:rPr>
          <w:rFonts w:ascii="Times New Roman" w:hAnsi="Times New Roman" w:cs="Times New Roman"/>
        </w:rPr>
        <w:t xml:space="preserve"> twenty-first. The book first presents how, at a time when there were few women engineers and scientists, a group of women organized a conference, in June 1964 in New York, which attracted 486 women. They presented their scientific achievements and debated on how to attract more women in STEM. This effort was carried out by </w:t>
      </w:r>
      <w:r>
        <w:rPr>
          <w:rFonts w:ascii="Times New Roman" w:hAnsi="Times New Roman" w:cs="Times New Roman"/>
        </w:rPr>
        <w:t>visionary women leaders who found ways to keep this conference series going, in various geographical areas of the world, every three years or so</w:t>
      </w:r>
      <w:r w:rsidR="00FD3A40">
        <w:rPr>
          <w:rFonts w:ascii="Times New Roman" w:hAnsi="Times New Roman" w:cs="Times New Roman"/>
        </w:rPr>
        <w:t xml:space="preserve"> for </w:t>
      </w:r>
      <w:r w:rsidR="00AC2EE1" w:rsidRPr="00441620">
        <w:rPr>
          <w:rFonts w:ascii="Times New Roman" w:hAnsi="Times New Roman" w:cs="Times New Roman"/>
        </w:rPr>
        <w:t xml:space="preserve">59 years. The </w:t>
      </w:r>
      <w:r w:rsidR="00FD3A40">
        <w:rPr>
          <w:rFonts w:ascii="Times New Roman" w:hAnsi="Times New Roman" w:cs="Times New Roman"/>
        </w:rPr>
        <w:t>book</w:t>
      </w:r>
      <w:r w:rsidR="00AC2EE1" w:rsidRPr="00441620">
        <w:rPr>
          <w:rFonts w:ascii="Times New Roman" w:hAnsi="Times New Roman" w:cs="Times New Roman"/>
        </w:rPr>
        <w:t xml:space="preserve"> present</w:t>
      </w:r>
      <w:r w:rsidR="00FD3A40">
        <w:rPr>
          <w:rFonts w:ascii="Times New Roman" w:hAnsi="Times New Roman" w:cs="Times New Roman"/>
        </w:rPr>
        <w:t>s</w:t>
      </w:r>
      <w:r w:rsidR="00AC2EE1" w:rsidRPr="00441620">
        <w:rPr>
          <w:rFonts w:ascii="Times New Roman" w:hAnsi="Times New Roman" w:cs="Times New Roman"/>
        </w:rPr>
        <w:t xml:space="preserve"> the </w:t>
      </w:r>
      <w:r w:rsidR="00FD3A40">
        <w:rPr>
          <w:rFonts w:ascii="Times New Roman" w:hAnsi="Times New Roman" w:cs="Times New Roman"/>
        </w:rPr>
        <w:t xml:space="preserve">conference </w:t>
      </w:r>
      <w:r w:rsidR="00AC2EE1" w:rsidRPr="00441620">
        <w:rPr>
          <w:rFonts w:ascii="Times New Roman" w:hAnsi="Times New Roman" w:cs="Times New Roman"/>
        </w:rPr>
        <w:t xml:space="preserve">organizers, the hosting societies, the technical content, the changes in gender issues over time, and how the continuity has endured. The </w:t>
      </w:r>
      <w:r w:rsidR="00FD3A40">
        <w:rPr>
          <w:rFonts w:ascii="Times New Roman" w:hAnsi="Times New Roman" w:cs="Times New Roman"/>
        </w:rPr>
        <w:t xml:space="preserve">book also stresses the </w:t>
      </w:r>
      <w:r w:rsidR="00AC2EE1" w:rsidRPr="00441620">
        <w:rPr>
          <w:rFonts w:ascii="Times New Roman" w:hAnsi="Times New Roman" w:cs="Times New Roman"/>
        </w:rPr>
        <w:t xml:space="preserve">importance of global involvement, through conferences in locations such as USA, UK, Italy, Poland, France, India, Ivory Coast, Hungary, Japan, Canada, South Korea, </w:t>
      </w:r>
      <w:r w:rsidR="00FD3A40">
        <w:rPr>
          <w:rFonts w:ascii="Times New Roman" w:hAnsi="Times New Roman" w:cs="Times New Roman"/>
        </w:rPr>
        <w:t xml:space="preserve">Kenya, Germany, </w:t>
      </w:r>
      <w:r w:rsidR="00AC2EE1" w:rsidRPr="00441620">
        <w:rPr>
          <w:rFonts w:ascii="Times New Roman" w:hAnsi="Times New Roman" w:cs="Times New Roman"/>
        </w:rPr>
        <w:t>Australia</w:t>
      </w:r>
      <w:r w:rsidR="00FD3A40">
        <w:rPr>
          <w:rFonts w:ascii="Times New Roman" w:hAnsi="Times New Roman" w:cs="Times New Roman"/>
        </w:rPr>
        <w:t>,</w:t>
      </w:r>
      <w:r w:rsidR="00AC2EE1" w:rsidRPr="00441620">
        <w:rPr>
          <w:rFonts w:ascii="Times New Roman" w:hAnsi="Times New Roman" w:cs="Times New Roman"/>
        </w:rPr>
        <w:t xml:space="preserve"> and New Zealand. </w:t>
      </w:r>
    </w:p>
    <w:p w14:paraId="12851D0E" w14:textId="45C17FA4" w:rsidR="00C03CCF" w:rsidRDefault="00FD3A40" w:rsidP="00C03CCF">
      <w:pPr>
        <w:pStyle w:val="Default"/>
        <w:ind w:left="60" w:firstLine="660"/>
        <w:jc w:val="both"/>
        <w:rPr>
          <w:rFonts w:ascii="Times New Roman" w:hAnsi="Times New Roman" w:cs="Times New Roman"/>
        </w:rPr>
      </w:pPr>
      <w:r>
        <w:rPr>
          <w:rFonts w:ascii="Times New Roman" w:hAnsi="Times New Roman" w:cs="Times New Roman"/>
        </w:rPr>
        <w:t xml:space="preserve">An important development occurred in 2002: The International Continuing Committee of ICWES, a group of volunteers who </w:t>
      </w:r>
      <w:r w:rsidR="007A7BE5">
        <w:rPr>
          <w:rFonts w:ascii="Times New Roman" w:hAnsi="Times New Roman" w:cs="Times New Roman"/>
        </w:rPr>
        <w:t>e</w:t>
      </w:r>
      <w:r>
        <w:rPr>
          <w:rFonts w:ascii="Times New Roman" w:hAnsi="Times New Roman" w:cs="Times New Roman"/>
        </w:rPr>
        <w:t>nsured the success of the next conference and the proper selection of its location, was informal with no address and several of the members were getting much older and some were deceased. The book describes</w:t>
      </w:r>
      <w:r w:rsidR="00AC2EE1" w:rsidRPr="00441620">
        <w:rPr>
          <w:rFonts w:ascii="Times New Roman" w:hAnsi="Times New Roman" w:cs="Times New Roman"/>
        </w:rPr>
        <w:t xml:space="preserve"> efforts </w:t>
      </w:r>
      <w:r>
        <w:rPr>
          <w:rFonts w:ascii="Times New Roman" w:hAnsi="Times New Roman" w:cs="Times New Roman"/>
        </w:rPr>
        <w:t>made to create a formal not-for-profit corporation. A</w:t>
      </w:r>
      <w:r w:rsidR="00AC2EE1" w:rsidRPr="00441620">
        <w:rPr>
          <w:rFonts w:ascii="Times New Roman" w:hAnsi="Times New Roman" w:cs="Times New Roman"/>
        </w:rPr>
        <w:t xml:space="preserve"> Canadian corporation, the International Network of Women Engineers and Scientists (INWES), ensures the </w:t>
      </w:r>
      <w:r w:rsidR="00441620" w:rsidRPr="00441620">
        <w:rPr>
          <w:rFonts w:ascii="Times New Roman" w:hAnsi="Times New Roman" w:cs="Times New Roman"/>
        </w:rPr>
        <w:t xml:space="preserve">solid </w:t>
      </w:r>
      <w:r w:rsidR="00AC2EE1" w:rsidRPr="00441620">
        <w:rPr>
          <w:rFonts w:ascii="Times New Roman" w:hAnsi="Times New Roman" w:cs="Times New Roman"/>
        </w:rPr>
        <w:t xml:space="preserve">continuation of the conference series. </w:t>
      </w:r>
      <w:r>
        <w:rPr>
          <w:rFonts w:ascii="Times New Roman" w:hAnsi="Times New Roman" w:cs="Times New Roman"/>
        </w:rPr>
        <w:t xml:space="preserve">In 2005, </w:t>
      </w:r>
      <w:r w:rsidR="00AC2EE1" w:rsidRPr="00441620">
        <w:rPr>
          <w:rFonts w:ascii="Times New Roman" w:hAnsi="Times New Roman" w:cs="Times New Roman"/>
        </w:rPr>
        <w:t xml:space="preserve">Claire Deschênes and Monique Frize ensured that the conference </w:t>
      </w:r>
      <w:r>
        <w:rPr>
          <w:rFonts w:ascii="Times New Roman" w:hAnsi="Times New Roman" w:cs="Times New Roman"/>
        </w:rPr>
        <w:t>information (proceedings, speeches, business meetings, list of participants)</w:t>
      </w:r>
      <w:r w:rsidR="00AC2EE1" w:rsidRPr="00441620">
        <w:rPr>
          <w:rFonts w:ascii="Times New Roman" w:hAnsi="Times New Roman" w:cs="Times New Roman"/>
        </w:rPr>
        <w:t xml:space="preserve"> was digitized</w:t>
      </w:r>
      <w:r>
        <w:rPr>
          <w:rFonts w:ascii="Times New Roman" w:hAnsi="Times New Roman" w:cs="Times New Roman"/>
        </w:rPr>
        <w:t xml:space="preserve">. It </w:t>
      </w:r>
      <w:r w:rsidR="00E01B40">
        <w:rPr>
          <w:rFonts w:ascii="Times New Roman" w:hAnsi="Times New Roman" w:cs="Times New Roman"/>
        </w:rPr>
        <w:t>i</w:t>
      </w:r>
      <w:r w:rsidR="00AC2EE1" w:rsidRPr="00441620">
        <w:rPr>
          <w:rFonts w:ascii="Times New Roman" w:hAnsi="Times New Roman" w:cs="Times New Roman"/>
        </w:rPr>
        <w:t>s now available at the Canadian Archive of Women in STEM, University of Ottawa Library</w:t>
      </w:r>
      <w:r>
        <w:rPr>
          <w:rFonts w:ascii="Times New Roman" w:hAnsi="Times New Roman" w:cs="Times New Roman"/>
        </w:rPr>
        <w:t xml:space="preserve">; it is our hope that </w:t>
      </w:r>
      <w:r w:rsidR="00AC2EE1" w:rsidRPr="00441620">
        <w:rPr>
          <w:rFonts w:ascii="Times New Roman" w:hAnsi="Times New Roman" w:cs="Times New Roman"/>
        </w:rPr>
        <w:t xml:space="preserve">researchers will </w:t>
      </w:r>
      <w:r>
        <w:rPr>
          <w:rFonts w:ascii="Times New Roman" w:hAnsi="Times New Roman" w:cs="Times New Roman"/>
        </w:rPr>
        <w:t>continue</w:t>
      </w:r>
      <w:r w:rsidR="00AC2EE1" w:rsidRPr="00441620">
        <w:rPr>
          <w:rFonts w:ascii="Times New Roman" w:hAnsi="Times New Roman" w:cs="Times New Roman"/>
        </w:rPr>
        <w:t xml:space="preserve"> to explore this rich material. As an important part of the </w:t>
      </w:r>
      <w:r w:rsidR="00E01B40">
        <w:rPr>
          <w:rFonts w:ascii="Times New Roman" w:hAnsi="Times New Roman" w:cs="Times New Roman"/>
        </w:rPr>
        <w:t xml:space="preserve">Springer </w:t>
      </w:r>
      <w:r w:rsidR="00AC2EE1" w:rsidRPr="00441620">
        <w:rPr>
          <w:rFonts w:ascii="Times New Roman" w:hAnsi="Times New Roman" w:cs="Times New Roman"/>
        </w:rPr>
        <w:t>Women in Engineering and Science book series, the work aims to inspire women and men,</w:t>
      </w:r>
      <w:r w:rsidR="00B5286E">
        <w:rPr>
          <w:rFonts w:ascii="Times New Roman" w:hAnsi="Times New Roman" w:cs="Times New Roman"/>
        </w:rPr>
        <w:t xml:space="preserve"> </w:t>
      </w:r>
      <w:r w:rsidR="00AC2EE1" w:rsidRPr="00441620">
        <w:rPr>
          <w:rFonts w:ascii="Times New Roman" w:hAnsi="Times New Roman" w:cs="Times New Roman"/>
        </w:rPr>
        <w:t>girls and boys</w:t>
      </w:r>
      <w:r w:rsidR="00B5286E">
        <w:rPr>
          <w:rFonts w:ascii="Times New Roman" w:hAnsi="Times New Roman" w:cs="Times New Roman"/>
        </w:rPr>
        <w:t>,</w:t>
      </w:r>
      <w:r w:rsidR="00AC2EE1" w:rsidRPr="00441620">
        <w:rPr>
          <w:rFonts w:ascii="Times New Roman" w:hAnsi="Times New Roman" w:cs="Times New Roman"/>
        </w:rPr>
        <w:t xml:space="preserve"> to study and work in STEM fields. This book is important historically because it documents a unique adventure created by women in STEM leaders and pioneers. Their efforts esta</w:t>
      </w:r>
      <w:r w:rsidR="00441620" w:rsidRPr="00441620">
        <w:rPr>
          <w:rFonts w:ascii="Times New Roman" w:hAnsi="Times New Roman" w:cs="Times New Roman"/>
        </w:rPr>
        <w:t>b</w:t>
      </w:r>
      <w:r w:rsidR="00AC2EE1" w:rsidRPr="00441620">
        <w:rPr>
          <w:rFonts w:ascii="Times New Roman" w:hAnsi="Times New Roman" w:cs="Times New Roman"/>
        </w:rPr>
        <w:t xml:space="preserve">lished modes of networking and sharing their contributions in science, technology, and on gender issues. </w:t>
      </w:r>
    </w:p>
    <w:p w14:paraId="0F2885B3" w14:textId="77777777" w:rsidR="00C03CCF" w:rsidRDefault="00C03CCF" w:rsidP="00C03CCF">
      <w:pPr>
        <w:pStyle w:val="Default"/>
        <w:jc w:val="both"/>
        <w:rPr>
          <w:rFonts w:ascii="Times New Roman" w:hAnsi="Times New Roman" w:cs="Times New Roman"/>
        </w:rPr>
      </w:pPr>
    </w:p>
    <w:p w14:paraId="37CE6A60" w14:textId="15601B98" w:rsidR="00185485" w:rsidRDefault="00C03CCF" w:rsidP="003A3358">
      <w:pPr>
        <w:pStyle w:val="Default"/>
        <w:jc w:val="both"/>
        <w:rPr>
          <w:rFonts w:ascii="Times New Roman" w:hAnsi="Times New Roman" w:cs="Times New Roman"/>
          <w:lang w:val="en-US"/>
        </w:rPr>
      </w:pPr>
      <w:r w:rsidRPr="003A3358">
        <w:rPr>
          <w:rFonts w:ascii="Times New Roman" w:hAnsi="Times New Roman" w:cs="Times New Roman"/>
          <w:b/>
          <w:bCs/>
        </w:rPr>
        <w:lastRenderedPageBreak/>
        <w:t>Conclusion</w:t>
      </w:r>
      <w:r>
        <w:rPr>
          <w:rFonts w:ascii="Times New Roman" w:hAnsi="Times New Roman" w:cs="Times New Roman"/>
        </w:rPr>
        <w:t>: The two main projects carried</w:t>
      </w:r>
      <w:r w:rsidR="007A7BE5">
        <w:rPr>
          <w:rFonts w:ascii="Times New Roman" w:hAnsi="Times New Roman" w:cs="Times New Roman"/>
        </w:rPr>
        <w:t xml:space="preserve"> </w:t>
      </w:r>
      <w:r>
        <w:rPr>
          <w:rFonts w:ascii="Times New Roman" w:hAnsi="Times New Roman" w:cs="Times New Roman"/>
        </w:rPr>
        <w:t>out by CIWES</w:t>
      </w:r>
      <w:r w:rsidR="00B61216">
        <w:rPr>
          <w:rFonts w:ascii="Times New Roman" w:hAnsi="Times New Roman" w:cs="Times New Roman"/>
        </w:rPr>
        <w:t>-ICFIS</w:t>
      </w:r>
      <w:r>
        <w:rPr>
          <w:rFonts w:ascii="Times New Roman" w:hAnsi="Times New Roman" w:cs="Times New Roman"/>
        </w:rPr>
        <w:t xml:space="preserve"> will hopefully </w:t>
      </w:r>
      <w:r w:rsidR="006A718F">
        <w:rPr>
          <w:rFonts w:ascii="Times New Roman" w:hAnsi="Times New Roman" w:cs="Times New Roman"/>
        </w:rPr>
        <w:t>lead to the inclusion of women in future books on the history of science and technology. The excuse “</w:t>
      </w:r>
      <w:r w:rsidR="007A7BE5">
        <w:rPr>
          <w:rFonts w:ascii="Times New Roman" w:hAnsi="Times New Roman" w:cs="Times New Roman"/>
        </w:rPr>
        <w:t>W</w:t>
      </w:r>
      <w:r w:rsidR="006A718F">
        <w:rPr>
          <w:rFonts w:ascii="Times New Roman" w:hAnsi="Times New Roman" w:cs="Times New Roman"/>
        </w:rPr>
        <w:t>e cannot find them” is no longer valid</w:t>
      </w:r>
      <w:r w:rsidR="009542AA">
        <w:rPr>
          <w:rFonts w:ascii="Times New Roman" w:hAnsi="Times New Roman" w:cs="Times New Roman"/>
        </w:rPr>
        <w:t xml:space="preserve">; in fact, it was never valid </w:t>
      </w:r>
      <w:r w:rsidR="006A718F">
        <w:rPr>
          <w:rFonts w:ascii="Times New Roman" w:hAnsi="Times New Roman" w:cs="Times New Roman"/>
        </w:rPr>
        <w:t xml:space="preserve">as it was always possible to find women if one searched for them. </w:t>
      </w:r>
      <w:r w:rsidR="009542AA">
        <w:rPr>
          <w:rFonts w:ascii="Times New Roman" w:hAnsi="Times New Roman" w:cs="Times New Roman"/>
        </w:rPr>
        <w:t>However, no</w:t>
      </w:r>
      <w:r w:rsidR="00E01B40">
        <w:rPr>
          <w:rFonts w:ascii="Times New Roman" w:hAnsi="Times New Roman" w:cs="Times New Roman"/>
        </w:rPr>
        <w:t>w</w:t>
      </w:r>
      <w:r w:rsidR="009542AA">
        <w:rPr>
          <w:rFonts w:ascii="Times New Roman" w:hAnsi="Times New Roman" w:cs="Times New Roman"/>
        </w:rPr>
        <w:t xml:space="preserve"> that we know where the information can be found, it is morally expected for new books, websites, documents, to present a gender</w:t>
      </w:r>
      <w:r w:rsidR="007A7BE5">
        <w:rPr>
          <w:rFonts w:ascii="Times New Roman" w:hAnsi="Times New Roman" w:cs="Times New Roman"/>
        </w:rPr>
        <w:t>-</w:t>
      </w:r>
      <w:r w:rsidR="009542AA">
        <w:rPr>
          <w:rFonts w:ascii="Times New Roman" w:hAnsi="Times New Roman" w:cs="Times New Roman"/>
        </w:rPr>
        <w:t xml:space="preserve">balanced publication. As for future research questions that could be pursued using the rich database on ICWES Conferences, a few are: </w:t>
      </w:r>
      <w:r w:rsidR="009542AA" w:rsidRPr="009542AA">
        <w:rPr>
          <w:rFonts w:ascii="Times New Roman" w:hAnsi="Times New Roman" w:cs="Times New Roman"/>
          <w:b/>
          <w:bCs/>
          <w:color w:val="FFFFFF"/>
        </w:rPr>
        <w:t>-</w:t>
      </w:r>
      <w:r w:rsidRPr="009542AA">
        <w:rPr>
          <w:rFonts w:ascii="Times New Roman" w:hAnsi="Times New Roman" w:cs="Times New Roman"/>
        </w:rPr>
        <w:t>Evolution of the North and South, East and West dialogue</w:t>
      </w:r>
      <w:r w:rsidR="009542AA">
        <w:rPr>
          <w:rFonts w:ascii="Times New Roman" w:hAnsi="Times New Roman" w:cs="Times New Roman"/>
        </w:rPr>
        <w:t>.</w:t>
      </w:r>
      <w:r w:rsidR="009542AA" w:rsidRPr="009542AA">
        <w:rPr>
          <w:rFonts w:ascii="Times New Roman" w:hAnsi="Times New Roman" w:cs="Times New Roman"/>
        </w:rPr>
        <w:t xml:space="preserve"> </w:t>
      </w:r>
      <w:r w:rsidRPr="009E44F2">
        <w:rPr>
          <w:rFonts w:ascii="Times New Roman" w:hAnsi="Times New Roman" w:cs="Times New Roman"/>
        </w:rPr>
        <w:t>Contribution to knowledge and technologies by women and for women</w:t>
      </w:r>
      <w:r w:rsidR="009542AA">
        <w:rPr>
          <w:rFonts w:ascii="Times New Roman" w:hAnsi="Times New Roman" w:cs="Times New Roman"/>
        </w:rPr>
        <w:t xml:space="preserve">. </w:t>
      </w:r>
      <w:r w:rsidRPr="009542AA">
        <w:rPr>
          <w:rFonts w:ascii="Times New Roman" w:hAnsi="Times New Roman" w:cs="Times New Roman"/>
        </w:rPr>
        <w:t>Evolution of the “women in STEM” question over time</w:t>
      </w:r>
      <w:r w:rsidR="009542AA">
        <w:rPr>
          <w:rFonts w:ascii="Times New Roman" w:hAnsi="Times New Roman" w:cs="Times New Roman"/>
        </w:rPr>
        <w:t xml:space="preserve">.  </w:t>
      </w:r>
      <w:r w:rsidRPr="009542AA">
        <w:rPr>
          <w:rFonts w:ascii="Times New Roman" w:eastAsia="Times New Roman" w:hAnsi="Times New Roman" w:cs="Times New Roman"/>
          <w:color w:val="222222"/>
        </w:rPr>
        <w:t>Reciprocal relationships between science and society</w:t>
      </w:r>
      <w:r w:rsidR="009542AA">
        <w:rPr>
          <w:rFonts w:ascii="Times New Roman" w:eastAsia="Times New Roman" w:hAnsi="Times New Roman" w:cs="Times New Roman"/>
          <w:color w:val="222222"/>
        </w:rPr>
        <w:t xml:space="preserve">. </w:t>
      </w:r>
      <w:r w:rsidRPr="009542AA">
        <w:rPr>
          <w:rFonts w:ascii="Times New Roman" w:eastAsia="Times New Roman" w:hAnsi="Times New Roman" w:cs="Times New Roman"/>
          <w:color w:val="222222"/>
        </w:rPr>
        <w:t>Contribution to Women</w:t>
      </w:r>
      <w:r w:rsidR="007A7BE5">
        <w:rPr>
          <w:rFonts w:ascii="Times New Roman" w:eastAsia="Times New Roman" w:hAnsi="Times New Roman" w:cs="Times New Roman"/>
          <w:color w:val="222222"/>
        </w:rPr>
        <w:t>’s</w:t>
      </w:r>
      <w:r w:rsidRPr="009542AA">
        <w:rPr>
          <w:rFonts w:ascii="Times New Roman" w:eastAsia="Times New Roman" w:hAnsi="Times New Roman" w:cs="Times New Roman"/>
          <w:color w:val="222222"/>
        </w:rPr>
        <w:t xml:space="preserve"> Studies</w:t>
      </w:r>
      <w:r w:rsidR="009542AA">
        <w:rPr>
          <w:rFonts w:ascii="Times New Roman" w:eastAsia="Times New Roman" w:hAnsi="Times New Roman" w:cs="Times New Roman"/>
          <w:color w:val="222222"/>
        </w:rPr>
        <w:t xml:space="preserve">. </w:t>
      </w:r>
      <w:r w:rsidRPr="009542AA">
        <w:rPr>
          <w:rFonts w:ascii="Times New Roman" w:eastAsia="Times New Roman" w:hAnsi="Times New Roman" w:cs="Times New Roman"/>
          <w:color w:val="222222"/>
        </w:rPr>
        <w:t>Evolution in time of transversal issues (</w:t>
      </w:r>
      <w:r w:rsidR="00CB4262">
        <w:rPr>
          <w:rFonts w:ascii="Times New Roman" w:eastAsia="Times New Roman" w:hAnsi="Times New Roman" w:cs="Times New Roman"/>
          <w:color w:val="222222"/>
        </w:rPr>
        <w:t>i.e.</w:t>
      </w:r>
      <w:r w:rsidRPr="009542AA">
        <w:rPr>
          <w:rFonts w:ascii="Times New Roman" w:eastAsia="Times New Roman" w:hAnsi="Times New Roman" w:cs="Times New Roman"/>
          <w:color w:val="222222"/>
        </w:rPr>
        <w:t xml:space="preserve"> </w:t>
      </w:r>
      <w:r w:rsidRPr="009542AA">
        <w:rPr>
          <w:rFonts w:ascii="Times New Roman" w:hAnsi="Times New Roman" w:cs="Times New Roman"/>
        </w:rPr>
        <w:t>technological development, environment, communications,</w:t>
      </w:r>
      <w:r w:rsidRPr="009542AA">
        <w:rPr>
          <w:rFonts w:ascii="Times New Roman" w:eastAsia="Times New Roman" w:hAnsi="Times New Roman" w:cs="Times New Roman"/>
          <w:color w:val="222222"/>
        </w:rPr>
        <w:t xml:space="preserve"> activism, </w:t>
      </w:r>
      <w:r w:rsidRPr="009542AA">
        <w:rPr>
          <w:rFonts w:ascii="Times New Roman" w:hAnsi="Times New Roman" w:cs="Times New Roman"/>
        </w:rPr>
        <w:t>…)</w:t>
      </w:r>
      <w:r w:rsidR="009542AA">
        <w:rPr>
          <w:rFonts w:ascii="Times New Roman" w:hAnsi="Times New Roman" w:cs="Times New Roman"/>
        </w:rPr>
        <w:t xml:space="preserve">. </w:t>
      </w:r>
      <w:r w:rsidR="00CB4262" w:rsidRPr="009E44F2">
        <w:rPr>
          <w:rFonts w:ascii="Times New Roman" w:eastAsia="Times New Roman" w:hAnsi="Times New Roman" w:cs="Times New Roman"/>
          <w:color w:val="222222"/>
        </w:rPr>
        <w:t>Mult disciplinarity</w:t>
      </w:r>
      <w:r w:rsidR="00E01B40">
        <w:rPr>
          <w:rFonts w:ascii="Times New Roman" w:eastAsia="Times New Roman" w:hAnsi="Times New Roman" w:cs="Times New Roman"/>
          <w:color w:val="222222"/>
        </w:rPr>
        <w:t>.</w:t>
      </w:r>
      <w:r w:rsidRPr="009E44F2">
        <w:rPr>
          <w:rFonts w:ascii="Times New Roman" w:eastAsia="Times New Roman" w:hAnsi="Times New Roman" w:cs="Times New Roman"/>
          <w:color w:val="222222"/>
        </w:rPr>
        <w:t xml:space="preserve"> </w:t>
      </w:r>
      <w:r w:rsidR="00E01B40">
        <w:rPr>
          <w:rFonts w:ascii="Times New Roman" w:eastAsia="Times New Roman" w:hAnsi="Times New Roman" w:cs="Times New Roman"/>
          <w:color w:val="222222"/>
        </w:rPr>
        <w:t>E</w:t>
      </w:r>
      <w:r w:rsidRPr="009E44F2">
        <w:rPr>
          <w:rFonts w:ascii="Times New Roman" w:eastAsia="Times New Roman" w:hAnsi="Times New Roman" w:cs="Times New Roman"/>
          <w:color w:val="222222"/>
        </w:rPr>
        <w:t>cofeminis</w:t>
      </w:r>
      <w:r w:rsidR="009542AA">
        <w:rPr>
          <w:rFonts w:ascii="Times New Roman" w:eastAsia="Times New Roman" w:hAnsi="Times New Roman" w:cs="Times New Roman"/>
          <w:color w:val="222222"/>
        </w:rPr>
        <w:t xml:space="preserve">m. </w:t>
      </w:r>
      <w:r w:rsidRPr="009E44F2">
        <w:rPr>
          <w:rFonts w:ascii="Times New Roman" w:hAnsi="Times New Roman" w:cs="Times New Roman"/>
          <w:lang w:val="en-US"/>
        </w:rPr>
        <w:t>Impact on and use of the international organizations and standards</w:t>
      </w:r>
      <w:r w:rsidR="009542AA">
        <w:rPr>
          <w:rFonts w:ascii="Times New Roman" w:hAnsi="Times New Roman" w:cs="Times New Roman"/>
          <w:lang w:val="en-US"/>
        </w:rPr>
        <w:t xml:space="preserve">. </w:t>
      </w:r>
      <w:r w:rsidR="00E01B40">
        <w:rPr>
          <w:rFonts w:ascii="Times New Roman" w:hAnsi="Times New Roman" w:cs="Times New Roman"/>
          <w:lang w:val="en-US"/>
        </w:rPr>
        <w:t>D</w:t>
      </w:r>
      <w:r w:rsidRPr="009E44F2">
        <w:rPr>
          <w:rFonts w:ascii="Times New Roman" w:hAnsi="Times New Roman" w:cs="Times New Roman"/>
          <w:lang w:val="en-US"/>
        </w:rPr>
        <w:t xml:space="preserve">evelopment of poor or developing countries, neo-liberalism. </w:t>
      </w:r>
      <w:r w:rsidR="00C608B0">
        <w:rPr>
          <w:rFonts w:ascii="Times New Roman" w:hAnsi="Times New Roman" w:cs="Times New Roman"/>
          <w:lang w:val="en-US"/>
        </w:rPr>
        <w:t>T</w:t>
      </w:r>
      <w:r w:rsidRPr="009E44F2">
        <w:rPr>
          <w:rFonts w:ascii="Times New Roman" w:hAnsi="Times New Roman" w:cs="Times New Roman"/>
          <w:lang w:val="en-US"/>
        </w:rPr>
        <w:t>races of thinking on colonization and decolonization</w:t>
      </w:r>
      <w:r w:rsidR="00185485">
        <w:rPr>
          <w:rFonts w:ascii="Times New Roman" w:hAnsi="Times New Roman" w:cs="Times New Roman"/>
          <w:lang w:val="en-US"/>
        </w:rPr>
        <w:t xml:space="preserve">. </w:t>
      </w:r>
    </w:p>
    <w:p w14:paraId="331C9AA5" w14:textId="09810C40" w:rsidR="00CB4262" w:rsidRPr="00CB4262" w:rsidRDefault="00CB4262" w:rsidP="00B67B60">
      <w:pPr>
        <w:pStyle w:val="Default"/>
        <w:ind w:firstLine="720"/>
        <w:jc w:val="both"/>
        <w:rPr>
          <w:rFonts w:ascii="Times New Roman" w:hAnsi="Times New Roman" w:cs="Times New Roman"/>
        </w:rPr>
      </w:pPr>
      <w:r>
        <w:rPr>
          <w:rFonts w:ascii="Times New Roman" w:hAnsi="Times New Roman" w:cs="Times New Roman"/>
          <w:lang w:val="en-US"/>
        </w:rPr>
        <w:t>The future will reveal if women and men who write stories and biographies of people working in STEM fields will find the ric</w:t>
      </w:r>
      <w:r w:rsidR="00B67B60">
        <w:rPr>
          <w:rFonts w:ascii="Times New Roman" w:hAnsi="Times New Roman" w:cs="Times New Roman"/>
          <w:lang w:val="en-US"/>
        </w:rPr>
        <w:t>h</w:t>
      </w:r>
      <w:r>
        <w:rPr>
          <w:rFonts w:ascii="Times New Roman" w:hAnsi="Times New Roman" w:cs="Times New Roman"/>
          <w:lang w:val="en-US"/>
        </w:rPr>
        <w:t xml:space="preserve"> </w:t>
      </w:r>
      <w:r w:rsidR="00B67B60">
        <w:rPr>
          <w:rFonts w:ascii="Times New Roman" w:hAnsi="Times New Roman" w:cs="Times New Roman"/>
          <w:lang w:val="en-US"/>
        </w:rPr>
        <w:t>database with information</w:t>
      </w:r>
      <w:r>
        <w:rPr>
          <w:rFonts w:ascii="Times New Roman" w:hAnsi="Times New Roman" w:cs="Times New Roman"/>
          <w:lang w:val="en-US"/>
        </w:rPr>
        <w:t xml:space="preserve"> o</w:t>
      </w:r>
      <w:r w:rsidR="00B67B60">
        <w:rPr>
          <w:rFonts w:ascii="Times New Roman" w:hAnsi="Times New Roman" w:cs="Times New Roman"/>
          <w:lang w:val="en-US"/>
        </w:rPr>
        <w:t>n</w:t>
      </w:r>
      <w:r>
        <w:rPr>
          <w:rFonts w:ascii="Times New Roman" w:hAnsi="Times New Roman" w:cs="Times New Roman"/>
          <w:lang w:val="en-US"/>
        </w:rPr>
        <w:t xml:space="preserve"> women and</w:t>
      </w:r>
      <w:r w:rsidR="00B67B60">
        <w:rPr>
          <w:rFonts w:ascii="Times New Roman" w:hAnsi="Times New Roman" w:cs="Times New Roman"/>
          <w:lang w:val="en-US"/>
        </w:rPr>
        <w:t xml:space="preserve"> will they </w:t>
      </w:r>
      <w:r>
        <w:rPr>
          <w:rFonts w:ascii="Times New Roman" w:hAnsi="Times New Roman" w:cs="Times New Roman"/>
          <w:lang w:val="en-US"/>
        </w:rPr>
        <w:t xml:space="preserve">include </w:t>
      </w:r>
      <w:r w:rsidR="00B67B60">
        <w:rPr>
          <w:rFonts w:ascii="Times New Roman" w:hAnsi="Times New Roman" w:cs="Times New Roman"/>
          <w:lang w:val="en-US"/>
        </w:rPr>
        <w:t>them</w:t>
      </w:r>
      <w:r>
        <w:rPr>
          <w:rFonts w:ascii="Times New Roman" w:hAnsi="Times New Roman" w:cs="Times New Roman"/>
          <w:lang w:val="en-US"/>
        </w:rPr>
        <w:t xml:space="preserve"> in their books.  It is also important for women to understand how to preserve their papers and ho</w:t>
      </w:r>
      <w:r w:rsidR="00B67B60">
        <w:rPr>
          <w:rFonts w:ascii="Times New Roman" w:hAnsi="Times New Roman" w:cs="Times New Roman"/>
          <w:lang w:val="en-US"/>
        </w:rPr>
        <w:t>w</w:t>
      </w:r>
      <w:r>
        <w:rPr>
          <w:rFonts w:ascii="Times New Roman" w:hAnsi="Times New Roman" w:cs="Times New Roman"/>
          <w:lang w:val="en-US"/>
        </w:rPr>
        <w:t xml:space="preserve"> to donate them. The book on women’s organizations and unique conferences is a historic </w:t>
      </w:r>
      <w:r w:rsidR="00B67B60">
        <w:rPr>
          <w:rFonts w:ascii="Times New Roman" w:hAnsi="Times New Roman" w:cs="Times New Roman"/>
          <w:lang w:val="en-US"/>
        </w:rPr>
        <w:t>story</w:t>
      </w:r>
      <w:r>
        <w:rPr>
          <w:rFonts w:ascii="Times New Roman" w:hAnsi="Times New Roman" w:cs="Times New Roman"/>
          <w:lang w:val="en-US"/>
        </w:rPr>
        <w:t xml:space="preserve"> that </w:t>
      </w:r>
      <w:r w:rsidR="00C2339D">
        <w:rPr>
          <w:rFonts w:ascii="Times New Roman" w:hAnsi="Times New Roman" w:cs="Times New Roman"/>
          <w:lang w:val="en-US"/>
        </w:rPr>
        <w:t>needed to be told</w:t>
      </w:r>
      <w:r w:rsidR="00B67B60">
        <w:rPr>
          <w:rFonts w:ascii="Times New Roman" w:hAnsi="Times New Roman" w:cs="Times New Roman"/>
          <w:lang w:val="en-US"/>
        </w:rPr>
        <w:t>. The</w:t>
      </w:r>
      <w:r w:rsidR="00C2339D">
        <w:rPr>
          <w:rFonts w:ascii="Times New Roman" w:hAnsi="Times New Roman" w:cs="Times New Roman"/>
          <w:lang w:val="en-US"/>
        </w:rPr>
        <w:t xml:space="preserve"> collection of relevant documents enabled the authors to tell the story of ICWES, INWES, and CIWES-ICFIS. At this time, all the documents are available in digitized for mat for all researchers who wish to examine them on the </w:t>
      </w:r>
      <w:r w:rsidR="00B67B60">
        <w:rPr>
          <w:rFonts w:ascii="Times New Roman" w:hAnsi="Times New Roman" w:cs="Times New Roman"/>
          <w:lang w:val="en-US"/>
        </w:rPr>
        <w:t>University</w:t>
      </w:r>
      <w:r w:rsidR="00C2339D">
        <w:rPr>
          <w:rFonts w:ascii="Times New Roman" w:hAnsi="Times New Roman" w:cs="Times New Roman"/>
          <w:lang w:val="en-US"/>
        </w:rPr>
        <w:t xml:space="preserve"> of Ottawa Library web portal (2). </w:t>
      </w:r>
    </w:p>
    <w:p w14:paraId="456208A4" w14:textId="77777777" w:rsidR="00185485" w:rsidRPr="00CB4262" w:rsidRDefault="00185485" w:rsidP="00185485">
      <w:pPr>
        <w:pStyle w:val="Default"/>
        <w:jc w:val="both"/>
        <w:rPr>
          <w:rFonts w:ascii="Times New Roman" w:hAnsi="Times New Roman" w:cs="Times New Roman"/>
        </w:rPr>
      </w:pPr>
    </w:p>
    <w:p w14:paraId="7639F3D6" w14:textId="77777777" w:rsidR="00002B35" w:rsidRPr="00237319" w:rsidRDefault="00185485" w:rsidP="00185485">
      <w:pPr>
        <w:pStyle w:val="Default"/>
        <w:jc w:val="both"/>
        <w:rPr>
          <w:rFonts w:ascii="Times New Roman" w:hAnsi="Times New Roman" w:cs="Times New Roman"/>
          <w:b/>
          <w:lang w:val="en-US"/>
        </w:rPr>
      </w:pPr>
      <w:r w:rsidRPr="00237319">
        <w:rPr>
          <w:rFonts w:ascii="Times New Roman" w:hAnsi="Times New Roman" w:cs="Times New Roman"/>
          <w:b/>
          <w:lang w:val="en-US"/>
        </w:rPr>
        <w:t>Reference</w:t>
      </w:r>
    </w:p>
    <w:p w14:paraId="3C8A13F9" w14:textId="44E33AF6" w:rsidR="00B967CF" w:rsidRPr="00B967CF" w:rsidRDefault="00B967CF" w:rsidP="00B967CF">
      <w:pPr>
        <w:pStyle w:val="FootnoteText"/>
        <w:rPr>
          <w:rFonts w:ascii="Times New Roman" w:hAnsi="Times New Roman" w:cs="Times New Roman"/>
          <w:sz w:val="24"/>
          <w:szCs w:val="24"/>
        </w:rPr>
      </w:pPr>
      <w:r w:rsidRPr="00B967CF">
        <w:rPr>
          <w:rFonts w:ascii="Times New Roman" w:hAnsi="Times New Roman" w:cs="Times New Roman"/>
          <w:sz w:val="24"/>
          <w:szCs w:val="24"/>
        </w:rPr>
        <w:t xml:space="preserve">1. </w:t>
      </w:r>
      <w:r w:rsidRPr="00B967CF">
        <w:rPr>
          <w:rFonts w:ascii="Times New Roman" w:hAnsi="Times New Roman" w:cs="Times New Roman"/>
          <w:sz w:val="24"/>
          <w:szCs w:val="24"/>
        </w:rPr>
        <w:t xml:space="preserve"> https://www.uottawa.ca/library/archives-special-collections/canadian-archive-of-women-in-stem</w:t>
      </w:r>
    </w:p>
    <w:p w14:paraId="6CC914F3" w14:textId="62B6A71A" w:rsidR="00B967CF" w:rsidRPr="00B967CF" w:rsidRDefault="00B967CF" w:rsidP="00B967CF">
      <w:pPr>
        <w:pStyle w:val="FootnoteText"/>
        <w:rPr>
          <w:rFonts w:ascii="Times New Roman" w:hAnsi="Times New Roman" w:cs="Times New Roman"/>
          <w:sz w:val="24"/>
          <w:szCs w:val="24"/>
        </w:rPr>
      </w:pPr>
      <w:r w:rsidRPr="00B967CF">
        <w:rPr>
          <w:rStyle w:val="FootnoteReference"/>
          <w:rFonts w:ascii="Times New Roman" w:hAnsi="Times New Roman" w:cs="Times New Roman"/>
          <w:sz w:val="24"/>
          <w:szCs w:val="24"/>
        </w:rPr>
        <w:t xml:space="preserve"> </w:t>
      </w:r>
      <w:r w:rsidRPr="00B967CF">
        <w:rPr>
          <w:rFonts w:ascii="Times New Roman" w:hAnsi="Times New Roman" w:cs="Times New Roman"/>
          <w:sz w:val="24"/>
          <w:szCs w:val="24"/>
        </w:rPr>
        <w:t xml:space="preserve">2.  </w:t>
      </w:r>
      <w:r w:rsidRPr="00B967CF">
        <w:rPr>
          <w:rFonts w:ascii="Times New Roman" w:hAnsi="Times New Roman" w:cs="Times New Roman"/>
          <w:sz w:val="24"/>
          <w:szCs w:val="24"/>
        </w:rPr>
        <w:t>https://ciwesicfis.org / projects / archives-project/</w:t>
      </w:r>
    </w:p>
    <w:p w14:paraId="4D52A6DE" w14:textId="49E8620A" w:rsidR="00EE1B3C" w:rsidRPr="00B967CF" w:rsidRDefault="00B967CF" w:rsidP="00185485">
      <w:pPr>
        <w:pStyle w:val="Default"/>
        <w:jc w:val="both"/>
        <w:rPr>
          <w:rFonts w:ascii="Times New Roman" w:hAnsi="Times New Roman" w:cs="Times New Roman"/>
          <w:color w:val="383844"/>
        </w:rPr>
      </w:pPr>
      <w:r w:rsidRPr="00B967CF">
        <w:rPr>
          <w:rFonts w:ascii="Times New Roman" w:hAnsi="Times New Roman" w:cs="Times New Roman"/>
          <w:color w:val="383844"/>
        </w:rPr>
        <w:t xml:space="preserve">3. </w:t>
      </w:r>
      <w:r w:rsidR="00EE1B3C" w:rsidRPr="00B967CF">
        <w:rPr>
          <w:rFonts w:ascii="Times New Roman" w:hAnsi="Times New Roman" w:cs="Times New Roman"/>
          <w:color w:val="383844"/>
        </w:rPr>
        <w:t xml:space="preserve">Monique Frize, Claire </w:t>
      </w:r>
      <w:proofErr w:type="spellStart"/>
      <w:r w:rsidR="00EE1B3C" w:rsidRPr="00B967CF">
        <w:rPr>
          <w:rFonts w:ascii="Times New Roman" w:hAnsi="Times New Roman" w:cs="Times New Roman"/>
          <w:color w:val="383844"/>
        </w:rPr>
        <w:t>Deschênes</w:t>
      </w:r>
      <w:proofErr w:type="spellEnd"/>
      <w:r w:rsidR="00EE1B3C" w:rsidRPr="00B967CF">
        <w:rPr>
          <w:rFonts w:ascii="Times New Roman" w:hAnsi="Times New Roman" w:cs="Times New Roman"/>
          <w:color w:val="383844"/>
        </w:rPr>
        <w:t xml:space="preserve">, Ruby Heap, with the collaboration of Karine Laporte (2024), “Women’s Contribution to Science and Technology through ICWES Conferences”, Springer International Publishing, January 2024, DOI </w:t>
      </w:r>
      <w:hyperlink r:id="rId8" w:tgtFrame="_blank" w:history="1">
        <w:r w:rsidR="00EE1B3C" w:rsidRPr="00B967CF">
          <w:rPr>
            <w:rStyle w:val="Hyperlink"/>
            <w:rFonts w:ascii="Times New Roman" w:hAnsi="Times New Roman" w:cs="Times New Roman"/>
            <w:color w:val="383844"/>
            <w:bdr w:val="none" w:sz="0" w:space="0" w:color="auto" w:frame="1"/>
          </w:rPr>
          <w:t>10.1007/978-3-031-33800-7</w:t>
        </w:r>
      </w:hyperlink>
      <w:r w:rsidR="00EE1B3C" w:rsidRPr="00B967CF">
        <w:rPr>
          <w:rFonts w:ascii="Times New Roman" w:hAnsi="Times New Roman" w:cs="Times New Roman"/>
          <w:color w:val="383844"/>
        </w:rPr>
        <w:t>.</w:t>
      </w:r>
    </w:p>
    <w:p w14:paraId="238A9142" w14:textId="77777777" w:rsidR="00EE1B3C" w:rsidRPr="00B967CF" w:rsidRDefault="00EE1B3C" w:rsidP="00185485">
      <w:pPr>
        <w:pStyle w:val="Default"/>
        <w:jc w:val="both"/>
        <w:rPr>
          <w:rFonts w:ascii="Times New Roman" w:hAnsi="Times New Roman" w:cs="Times New Roman"/>
          <w:b/>
          <w:bCs/>
        </w:rPr>
      </w:pPr>
    </w:p>
    <w:sectPr w:rsidR="00EE1B3C" w:rsidRPr="00B967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37E1" w14:textId="77777777" w:rsidR="00056D32" w:rsidRDefault="00056D32" w:rsidP="00054087">
      <w:pPr>
        <w:spacing w:after="0" w:line="240" w:lineRule="auto"/>
      </w:pPr>
      <w:r>
        <w:separator/>
      </w:r>
    </w:p>
  </w:endnote>
  <w:endnote w:type="continuationSeparator" w:id="0">
    <w:p w14:paraId="7D312407" w14:textId="77777777" w:rsidR="00056D32" w:rsidRDefault="00056D32" w:rsidP="0005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8089" w14:textId="77777777" w:rsidR="002D1987" w:rsidRDefault="002D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3F72" w14:textId="77777777" w:rsidR="002D1987" w:rsidRDefault="002D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B833" w14:textId="77777777" w:rsidR="002D1987" w:rsidRDefault="002D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9DE8" w14:textId="77777777" w:rsidR="00056D32" w:rsidRDefault="00056D32" w:rsidP="00054087">
      <w:pPr>
        <w:spacing w:after="0" w:line="240" w:lineRule="auto"/>
      </w:pPr>
      <w:r>
        <w:separator/>
      </w:r>
    </w:p>
  </w:footnote>
  <w:footnote w:type="continuationSeparator" w:id="0">
    <w:p w14:paraId="22AB6AA9" w14:textId="77777777" w:rsidR="00056D32" w:rsidRDefault="00056D32" w:rsidP="0005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8485" w14:textId="77777777" w:rsidR="002D1987" w:rsidRDefault="002D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AA5C" w14:textId="77777777" w:rsidR="002D1987" w:rsidRDefault="002D1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44F0" w14:textId="77777777" w:rsidR="002D1987" w:rsidRDefault="002D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0EC8"/>
    <w:multiLevelType w:val="hybridMultilevel"/>
    <w:tmpl w:val="CF440B6A"/>
    <w:lvl w:ilvl="0" w:tplc="DBA61884">
      <w:start w:val="1"/>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5C3E8F"/>
    <w:multiLevelType w:val="hybridMultilevel"/>
    <w:tmpl w:val="D13C622E"/>
    <w:lvl w:ilvl="0" w:tplc="3886DE9E">
      <w:start w:val="1"/>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DB5D0F"/>
    <w:multiLevelType w:val="hybridMultilevel"/>
    <w:tmpl w:val="30F0EA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0DC1546"/>
    <w:multiLevelType w:val="hybridMultilevel"/>
    <w:tmpl w:val="51E2B2A2"/>
    <w:lvl w:ilvl="0" w:tplc="7CBCD2F2">
      <w:numFmt w:val="bullet"/>
      <w:lvlText w:val="-"/>
      <w:lvlJc w:val="left"/>
      <w:pPr>
        <w:ind w:left="720" w:hanging="360"/>
      </w:pPr>
      <w:rPr>
        <w:rFonts w:ascii="Times New Roman" w:eastAsia="Times New Roman" w:hAnsi="Times New Roman" w:cs="Times New Roman" w:hint="default"/>
        <w:lang w:val="en-US"/>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57D7B51"/>
    <w:multiLevelType w:val="hybridMultilevel"/>
    <w:tmpl w:val="0F78CE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0397785">
    <w:abstractNumId w:val="1"/>
  </w:num>
  <w:num w:numId="2" w16cid:durableId="326832773">
    <w:abstractNumId w:val="0"/>
  </w:num>
  <w:num w:numId="3" w16cid:durableId="1618871399">
    <w:abstractNumId w:val="2"/>
  </w:num>
  <w:num w:numId="4" w16cid:durableId="1952206333">
    <w:abstractNumId w:val="3"/>
  </w:num>
  <w:num w:numId="5" w16cid:durableId="1092169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8E"/>
    <w:rsid w:val="000023B9"/>
    <w:rsid w:val="00002B35"/>
    <w:rsid w:val="000231E0"/>
    <w:rsid w:val="00054087"/>
    <w:rsid w:val="00056D32"/>
    <w:rsid w:val="000A4675"/>
    <w:rsid w:val="000C7360"/>
    <w:rsid w:val="001202E9"/>
    <w:rsid w:val="00123BA3"/>
    <w:rsid w:val="00171B9B"/>
    <w:rsid w:val="00185485"/>
    <w:rsid w:val="00237319"/>
    <w:rsid w:val="00242C1E"/>
    <w:rsid w:val="00270883"/>
    <w:rsid w:val="002D1987"/>
    <w:rsid w:val="002F42E5"/>
    <w:rsid w:val="00380772"/>
    <w:rsid w:val="003A2A65"/>
    <w:rsid w:val="003A3358"/>
    <w:rsid w:val="00441620"/>
    <w:rsid w:val="004707AC"/>
    <w:rsid w:val="0048226A"/>
    <w:rsid w:val="004854E0"/>
    <w:rsid w:val="00526B0D"/>
    <w:rsid w:val="005355FD"/>
    <w:rsid w:val="005902BF"/>
    <w:rsid w:val="006006A5"/>
    <w:rsid w:val="006452C0"/>
    <w:rsid w:val="00656FD0"/>
    <w:rsid w:val="006A718F"/>
    <w:rsid w:val="006C35F8"/>
    <w:rsid w:val="007A0B81"/>
    <w:rsid w:val="007A7BE5"/>
    <w:rsid w:val="007E0632"/>
    <w:rsid w:val="008A56A3"/>
    <w:rsid w:val="008C188E"/>
    <w:rsid w:val="00922B7E"/>
    <w:rsid w:val="009542AA"/>
    <w:rsid w:val="0095635C"/>
    <w:rsid w:val="00AC2EE1"/>
    <w:rsid w:val="00B519CB"/>
    <w:rsid w:val="00B5286E"/>
    <w:rsid w:val="00B61216"/>
    <w:rsid w:val="00B67B60"/>
    <w:rsid w:val="00B967CF"/>
    <w:rsid w:val="00BC05AF"/>
    <w:rsid w:val="00BD57B9"/>
    <w:rsid w:val="00C03CCF"/>
    <w:rsid w:val="00C2339D"/>
    <w:rsid w:val="00C608B0"/>
    <w:rsid w:val="00CB12C2"/>
    <w:rsid w:val="00CB4262"/>
    <w:rsid w:val="00D544F6"/>
    <w:rsid w:val="00D612CC"/>
    <w:rsid w:val="00D65765"/>
    <w:rsid w:val="00E01B40"/>
    <w:rsid w:val="00EE1B3C"/>
    <w:rsid w:val="00F13CC2"/>
    <w:rsid w:val="00FC0937"/>
    <w:rsid w:val="00FD2D36"/>
    <w:rsid w:val="00FD3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2871"/>
  <w15:chartTrackingRefBased/>
  <w15:docId w15:val="{8E51B51F-4E98-4500-B74C-4A40B90D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67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03CCF"/>
    <w:pPr>
      <w:spacing w:after="0" w:line="276" w:lineRule="auto"/>
      <w:ind w:left="720"/>
      <w:contextualSpacing/>
    </w:pPr>
    <w:rPr>
      <w:rFonts w:ascii="Arial" w:eastAsia="Arial" w:hAnsi="Arial" w:cs="Arial"/>
      <w:lang w:val="en-GB" w:eastAsia="fr-CA"/>
    </w:rPr>
  </w:style>
  <w:style w:type="paragraph" w:styleId="FootnoteText">
    <w:name w:val="footnote text"/>
    <w:basedOn w:val="Normal"/>
    <w:link w:val="FootnoteTextChar"/>
    <w:uiPriority w:val="99"/>
    <w:unhideWhenUsed/>
    <w:rsid w:val="00054087"/>
    <w:pPr>
      <w:spacing w:after="0" w:line="240" w:lineRule="auto"/>
    </w:pPr>
    <w:rPr>
      <w:sz w:val="20"/>
      <w:szCs w:val="20"/>
    </w:rPr>
  </w:style>
  <w:style w:type="character" w:customStyle="1" w:styleId="FootnoteTextChar">
    <w:name w:val="Footnote Text Char"/>
    <w:basedOn w:val="DefaultParagraphFont"/>
    <w:link w:val="FootnoteText"/>
    <w:uiPriority w:val="99"/>
    <w:rsid w:val="00054087"/>
    <w:rPr>
      <w:sz w:val="20"/>
      <w:szCs w:val="20"/>
    </w:rPr>
  </w:style>
  <w:style w:type="character" w:styleId="FootnoteReference">
    <w:name w:val="footnote reference"/>
    <w:basedOn w:val="DefaultParagraphFont"/>
    <w:uiPriority w:val="99"/>
    <w:semiHidden/>
    <w:unhideWhenUsed/>
    <w:rsid w:val="00054087"/>
    <w:rPr>
      <w:vertAlign w:val="superscript"/>
    </w:rPr>
  </w:style>
  <w:style w:type="paragraph" w:styleId="BalloonText">
    <w:name w:val="Balloon Text"/>
    <w:basedOn w:val="Normal"/>
    <w:link w:val="BalloonTextChar"/>
    <w:uiPriority w:val="99"/>
    <w:semiHidden/>
    <w:unhideWhenUsed/>
    <w:rsid w:val="00054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087"/>
    <w:rPr>
      <w:rFonts w:ascii="Segoe UI" w:hAnsi="Segoe UI" w:cs="Segoe UI"/>
      <w:sz w:val="18"/>
      <w:szCs w:val="18"/>
    </w:rPr>
  </w:style>
  <w:style w:type="paragraph" w:styleId="Header">
    <w:name w:val="header"/>
    <w:basedOn w:val="Normal"/>
    <w:link w:val="HeaderChar"/>
    <w:uiPriority w:val="99"/>
    <w:unhideWhenUsed/>
    <w:rsid w:val="002D19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987"/>
  </w:style>
  <w:style w:type="paragraph" w:styleId="Footer">
    <w:name w:val="footer"/>
    <w:basedOn w:val="Normal"/>
    <w:link w:val="FooterChar"/>
    <w:uiPriority w:val="99"/>
    <w:unhideWhenUsed/>
    <w:rsid w:val="002D19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987"/>
  </w:style>
  <w:style w:type="character" w:styleId="Hyperlink">
    <w:name w:val="Hyperlink"/>
    <w:basedOn w:val="DefaultParagraphFont"/>
    <w:uiPriority w:val="99"/>
    <w:semiHidden/>
    <w:unhideWhenUsed/>
    <w:rsid w:val="00EE1B3C"/>
    <w:rPr>
      <w:color w:val="0000FF"/>
      <w:u w:val="single"/>
    </w:rPr>
  </w:style>
  <w:style w:type="paragraph" w:styleId="Revision">
    <w:name w:val="Revision"/>
    <w:hidden/>
    <w:uiPriority w:val="99"/>
    <w:semiHidden/>
    <w:rsid w:val="00242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2187">
      <w:bodyDiv w:val="1"/>
      <w:marLeft w:val="0"/>
      <w:marRight w:val="0"/>
      <w:marTop w:val="0"/>
      <w:marBottom w:val="0"/>
      <w:divBdr>
        <w:top w:val="none" w:sz="0" w:space="0" w:color="auto"/>
        <w:left w:val="none" w:sz="0" w:space="0" w:color="auto"/>
        <w:bottom w:val="none" w:sz="0" w:space="0" w:color="auto"/>
        <w:right w:val="none" w:sz="0" w:space="0" w:color="auto"/>
      </w:divBdr>
    </w:div>
    <w:div w:id="16037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33800-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7DEF-092A-41F1-9D8E-D78B81C0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1469</Words>
  <Characters>8376</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Frize</dc:creator>
  <cp:keywords/>
  <dc:description/>
  <cp:lastModifiedBy>Monique Frize</cp:lastModifiedBy>
  <cp:revision>8</cp:revision>
  <cp:lastPrinted>2023-12-15T03:50:00Z</cp:lastPrinted>
  <dcterms:created xsi:type="dcterms:W3CDTF">2023-12-15T03:30:00Z</dcterms:created>
  <dcterms:modified xsi:type="dcterms:W3CDTF">2023-12-15T04:08:00Z</dcterms:modified>
</cp:coreProperties>
</file>